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55BD" w:rsidRPr="00494930" w:rsidRDefault="004755BD" w:rsidP="00494930">
      <w:pPr>
        <w:spacing w:line="240" w:lineRule="auto"/>
        <w:rPr>
          <w:sz w:val="24"/>
          <w:szCs w:val="24"/>
          <w:lang w:val="es-EC"/>
        </w:rPr>
      </w:pPr>
      <w:proofErr w:type="spellStart"/>
      <w:r w:rsidRPr="00494930">
        <w:rPr>
          <w:sz w:val="24"/>
          <w:szCs w:val="24"/>
          <w:lang w:val="es-EC"/>
        </w:rPr>
        <w:t>Dear</w:t>
      </w:r>
      <w:proofErr w:type="spellEnd"/>
      <w:r w:rsidRPr="00494930">
        <w:rPr>
          <w:sz w:val="24"/>
          <w:szCs w:val="24"/>
          <w:lang w:val="es-EC"/>
        </w:rPr>
        <w:t xml:space="preserve"> Dr. Cardoso da Silva,</w:t>
      </w:r>
    </w:p>
    <w:p w:rsidR="004755BD" w:rsidRPr="004E5ABE" w:rsidRDefault="004755BD" w:rsidP="00494930">
      <w:pPr>
        <w:spacing w:line="240" w:lineRule="auto"/>
        <w:rPr>
          <w:sz w:val="24"/>
          <w:szCs w:val="24"/>
        </w:rPr>
      </w:pPr>
      <w:r w:rsidRPr="00494930">
        <w:rPr>
          <w:sz w:val="24"/>
          <w:szCs w:val="24"/>
          <w:lang w:val="es-EC"/>
        </w:rPr>
        <w:t xml:space="preserve">Gracias por su respuesta a mi inquietud respecto del caso de Alfredo Luna y la Conservación Internacional. </w:t>
      </w:r>
      <w:r w:rsidRPr="0018227D">
        <w:rPr>
          <w:sz w:val="24"/>
          <w:szCs w:val="24"/>
          <w:lang w:val="es-EC"/>
        </w:rPr>
        <w:t xml:space="preserve">Voy a escribir el resto de esta carta en inglés, mi idioma nativo, con el fin de </w:t>
      </w:r>
      <w:r w:rsidR="0018227D" w:rsidRPr="0018227D">
        <w:rPr>
          <w:sz w:val="24"/>
          <w:szCs w:val="24"/>
          <w:lang w:val="es-EC"/>
        </w:rPr>
        <w:t>expresarme</w:t>
      </w:r>
      <w:r w:rsidRPr="0018227D">
        <w:rPr>
          <w:sz w:val="24"/>
          <w:szCs w:val="24"/>
          <w:lang w:val="es-EC"/>
        </w:rPr>
        <w:t xml:space="preserve"> de una manera óptima. </w:t>
      </w:r>
      <w:r w:rsidRPr="004E5ABE">
        <w:rPr>
          <w:sz w:val="24"/>
          <w:szCs w:val="24"/>
        </w:rPr>
        <w:t>Espero que no le causa ningún inconveniente.</w:t>
      </w:r>
    </w:p>
    <w:p w:rsidR="00024912" w:rsidRPr="004E5ABE" w:rsidRDefault="00C3245E" w:rsidP="00494930">
      <w:pPr>
        <w:spacing w:line="240" w:lineRule="auto"/>
        <w:rPr>
          <w:sz w:val="24"/>
          <w:szCs w:val="24"/>
        </w:rPr>
      </w:pPr>
      <w:r w:rsidRPr="004E5ABE">
        <w:rPr>
          <w:sz w:val="24"/>
          <w:szCs w:val="24"/>
        </w:rPr>
        <w:t>I initially contacted Conservation International (CI</w:t>
      </w:r>
      <w:r w:rsidR="003D2FFE" w:rsidRPr="004E5ABE">
        <w:rPr>
          <w:sz w:val="24"/>
          <w:szCs w:val="24"/>
        </w:rPr>
        <w:t>,</w:t>
      </w:r>
      <w:r w:rsidRPr="004E5ABE">
        <w:rPr>
          <w:sz w:val="24"/>
          <w:szCs w:val="24"/>
        </w:rPr>
        <w:t xml:space="preserve"> from here on) by e-mail on October </w:t>
      </w:r>
      <w:r w:rsidR="00873328" w:rsidRPr="004E5ABE">
        <w:rPr>
          <w:sz w:val="24"/>
          <w:szCs w:val="24"/>
        </w:rPr>
        <w:t>18</w:t>
      </w:r>
      <w:r w:rsidRPr="004E5ABE">
        <w:rPr>
          <w:sz w:val="24"/>
          <w:szCs w:val="24"/>
        </w:rPr>
        <w:t xml:space="preserve">, </w:t>
      </w:r>
      <w:r w:rsidR="003D2FFE" w:rsidRPr="004E5ABE">
        <w:rPr>
          <w:sz w:val="24"/>
          <w:szCs w:val="24"/>
        </w:rPr>
        <w:t xml:space="preserve">2011, </w:t>
      </w:r>
      <w:r w:rsidRPr="004E5ABE">
        <w:rPr>
          <w:sz w:val="24"/>
          <w:szCs w:val="24"/>
        </w:rPr>
        <w:t xml:space="preserve">expressing the hope that CI would respect Ecuadorean government requirements that CI provide compensation – by way of long-term disability insurance – to Mr. Alfredo Luna. Mr. Luna was permanently injured in a plane crash on August 3, 1993 while working as part of a CI-sponsored research team.  </w:t>
      </w:r>
    </w:p>
    <w:p w:rsidR="00024912" w:rsidRPr="004E5ABE" w:rsidRDefault="00024912" w:rsidP="00494930">
      <w:pPr>
        <w:spacing w:line="240" w:lineRule="auto"/>
        <w:rPr>
          <w:sz w:val="24"/>
          <w:szCs w:val="24"/>
        </w:rPr>
      </w:pPr>
      <w:r w:rsidRPr="004E5ABE">
        <w:rPr>
          <w:sz w:val="24"/>
          <w:szCs w:val="24"/>
        </w:rPr>
        <w:t>My interest in this case stems from professional, academic work in the field of International Studies and in Ecuador specifically. This work is strongly motivated by a desire for more just and cooperative relations between people and institutions of the global north and global south.  The community of scholars and professionals affiliated with the Ecuador</w:t>
      </w:r>
      <w:r w:rsidR="00B65B3D" w:rsidRPr="004E5ABE">
        <w:rPr>
          <w:sz w:val="24"/>
          <w:szCs w:val="24"/>
        </w:rPr>
        <w:t>e</w:t>
      </w:r>
      <w:r w:rsidRPr="004E5ABE">
        <w:rPr>
          <w:sz w:val="24"/>
          <w:szCs w:val="24"/>
        </w:rPr>
        <w:t>an</w:t>
      </w:r>
      <w:r w:rsidR="00B65B3D" w:rsidRPr="004E5ABE">
        <w:rPr>
          <w:sz w:val="24"/>
          <w:szCs w:val="24"/>
        </w:rPr>
        <w:t xml:space="preserve"> Studies</w:t>
      </w:r>
      <w:r w:rsidRPr="004E5ABE">
        <w:rPr>
          <w:sz w:val="24"/>
          <w:szCs w:val="24"/>
        </w:rPr>
        <w:t xml:space="preserve"> section of the Latin American Studies Association (LASA), the largest academic organization dedicated to research and teaching on Latin America, shares these principles and is also concerned about Mr. Luna’s situation. </w:t>
      </w:r>
    </w:p>
    <w:p w:rsidR="00DB441F" w:rsidRPr="004E5ABE" w:rsidRDefault="00B07EA9" w:rsidP="00494930">
      <w:pPr>
        <w:spacing w:line="240" w:lineRule="auto"/>
        <w:rPr>
          <w:sz w:val="24"/>
          <w:szCs w:val="24"/>
        </w:rPr>
      </w:pPr>
      <w:r>
        <w:rPr>
          <w:sz w:val="24"/>
          <w:szCs w:val="24"/>
        </w:rPr>
        <w:t>Greatly appreciated was y</w:t>
      </w:r>
      <w:r w:rsidR="00C3245E" w:rsidRPr="004E5ABE">
        <w:rPr>
          <w:sz w:val="24"/>
          <w:szCs w:val="24"/>
        </w:rPr>
        <w:t xml:space="preserve">our reply on October 20, </w:t>
      </w:r>
      <w:r w:rsidR="00690EAA" w:rsidRPr="004E5ABE">
        <w:rPr>
          <w:sz w:val="24"/>
          <w:szCs w:val="24"/>
        </w:rPr>
        <w:t xml:space="preserve">2011, </w:t>
      </w:r>
      <w:r w:rsidR="00C3245E" w:rsidRPr="004E5ABE">
        <w:rPr>
          <w:sz w:val="24"/>
          <w:szCs w:val="24"/>
        </w:rPr>
        <w:t>which outlined CI’s position on this case and ass</w:t>
      </w:r>
      <w:r w:rsidR="0064042A" w:rsidRPr="004E5ABE">
        <w:rPr>
          <w:sz w:val="24"/>
          <w:szCs w:val="24"/>
        </w:rPr>
        <w:t xml:space="preserve">erted that </w:t>
      </w:r>
      <w:r w:rsidR="00C3245E" w:rsidRPr="004E5ABE">
        <w:rPr>
          <w:sz w:val="24"/>
          <w:szCs w:val="24"/>
        </w:rPr>
        <w:t xml:space="preserve">CI is acting in good faith.  </w:t>
      </w:r>
      <w:r w:rsidR="005052A6" w:rsidRPr="004E5ABE">
        <w:rPr>
          <w:sz w:val="24"/>
          <w:szCs w:val="24"/>
        </w:rPr>
        <w:t xml:space="preserve">Since </w:t>
      </w:r>
      <w:r w:rsidR="00C41404" w:rsidRPr="004E5ABE">
        <w:rPr>
          <w:sz w:val="24"/>
          <w:szCs w:val="24"/>
        </w:rPr>
        <w:t>receiving your correspondence</w:t>
      </w:r>
      <w:r w:rsidR="005052A6" w:rsidRPr="004E5ABE">
        <w:rPr>
          <w:sz w:val="24"/>
          <w:szCs w:val="24"/>
        </w:rPr>
        <w:t xml:space="preserve">, I </w:t>
      </w:r>
      <w:r w:rsidR="00DE739D" w:rsidRPr="004E5ABE">
        <w:rPr>
          <w:sz w:val="24"/>
          <w:szCs w:val="24"/>
        </w:rPr>
        <w:t xml:space="preserve">looked further into </w:t>
      </w:r>
      <w:r w:rsidR="005052A6" w:rsidRPr="004E5ABE">
        <w:rPr>
          <w:sz w:val="24"/>
          <w:szCs w:val="24"/>
        </w:rPr>
        <w:t>this case and shared my findings and views with colleagues</w:t>
      </w:r>
      <w:r w:rsidR="00383DFA" w:rsidRPr="004E5ABE">
        <w:rPr>
          <w:sz w:val="24"/>
          <w:szCs w:val="24"/>
        </w:rPr>
        <w:t xml:space="preserve"> in LASA</w:t>
      </w:r>
      <w:r w:rsidR="005052A6" w:rsidRPr="004E5ABE">
        <w:rPr>
          <w:sz w:val="24"/>
          <w:szCs w:val="24"/>
        </w:rPr>
        <w:t xml:space="preserve">. I seek to share them with you in </w:t>
      </w:r>
      <w:r w:rsidR="00873328" w:rsidRPr="004E5ABE">
        <w:rPr>
          <w:sz w:val="24"/>
          <w:szCs w:val="24"/>
        </w:rPr>
        <w:t xml:space="preserve">the remainder of </w:t>
      </w:r>
      <w:r w:rsidR="005052A6" w:rsidRPr="004E5ABE">
        <w:rPr>
          <w:sz w:val="24"/>
          <w:szCs w:val="24"/>
        </w:rPr>
        <w:t xml:space="preserve">this letter. </w:t>
      </w:r>
      <w:r w:rsidR="00DB441F" w:rsidRPr="004E5ABE">
        <w:rPr>
          <w:sz w:val="24"/>
          <w:szCs w:val="24"/>
        </w:rPr>
        <w:t xml:space="preserve">Supporting documents are attached. </w:t>
      </w:r>
    </w:p>
    <w:p w:rsidR="00C3245E" w:rsidRPr="004E5ABE" w:rsidRDefault="00DC50D9" w:rsidP="00494930">
      <w:pPr>
        <w:spacing w:line="240" w:lineRule="auto"/>
        <w:rPr>
          <w:sz w:val="24"/>
          <w:szCs w:val="24"/>
        </w:rPr>
      </w:pPr>
      <w:r w:rsidRPr="004E5ABE">
        <w:rPr>
          <w:sz w:val="24"/>
          <w:szCs w:val="24"/>
        </w:rPr>
        <w:t xml:space="preserve">The main conclusion is that </w:t>
      </w:r>
      <w:r w:rsidR="00E21D1F" w:rsidRPr="004E5ABE">
        <w:rPr>
          <w:sz w:val="24"/>
          <w:szCs w:val="24"/>
        </w:rPr>
        <w:t xml:space="preserve">CI could </w:t>
      </w:r>
      <w:r w:rsidR="0095656C" w:rsidRPr="004E5ABE">
        <w:rPr>
          <w:sz w:val="24"/>
          <w:szCs w:val="24"/>
        </w:rPr>
        <w:t>do</w:t>
      </w:r>
      <w:r w:rsidR="00E21D1F" w:rsidRPr="004E5ABE">
        <w:rPr>
          <w:sz w:val="24"/>
          <w:szCs w:val="24"/>
        </w:rPr>
        <w:t xml:space="preserve"> more to </w:t>
      </w:r>
      <w:r w:rsidR="0095656C" w:rsidRPr="004E5ABE">
        <w:rPr>
          <w:sz w:val="24"/>
          <w:szCs w:val="24"/>
        </w:rPr>
        <w:t xml:space="preserve">fairly compensate Mr. Luna and </w:t>
      </w:r>
      <w:r w:rsidR="007D3DE9" w:rsidRPr="004E5ABE">
        <w:rPr>
          <w:sz w:val="24"/>
          <w:szCs w:val="24"/>
        </w:rPr>
        <w:t xml:space="preserve">conform to Ecuadorean government mandates. </w:t>
      </w:r>
      <w:r w:rsidR="0081329E" w:rsidRPr="004E5ABE">
        <w:rPr>
          <w:sz w:val="24"/>
          <w:szCs w:val="24"/>
        </w:rPr>
        <w:t xml:space="preserve">Mr. Luna had a </w:t>
      </w:r>
      <w:r w:rsidR="003D2FFE" w:rsidRPr="004E5ABE">
        <w:rPr>
          <w:sz w:val="24"/>
          <w:szCs w:val="24"/>
        </w:rPr>
        <w:t>form</w:t>
      </w:r>
      <w:r w:rsidR="0081329E" w:rsidRPr="004E5ABE">
        <w:rPr>
          <w:sz w:val="24"/>
          <w:szCs w:val="24"/>
        </w:rPr>
        <w:t xml:space="preserve">al working relationship with CI as a member of the Rapid Appraisal Program (RAP, from here on) </w:t>
      </w:r>
      <w:r w:rsidR="00705C65" w:rsidRPr="004E5ABE">
        <w:rPr>
          <w:sz w:val="24"/>
          <w:szCs w:val="24"/>
        </w:rPr>
        <w:t>r</w:t>
      </w:r>
      <w:r w:rsidR="0081329E" w:rsidRPr="004E5ABE">
        <w:rPr>
          <w:sz w:val="24"/>
          <w:szCs w:val="24"/>
        </w:rPr>
        <w:t xml:space="preserve">esearch </w:t>
      </w:r>
      <w:r w:rsidR="00705C65" w:rsidRPr="004E5ABE">
        <w:rPr>
          <w:sz w:val="24"/>
          <w:szCs w:val="24"/>
        </w:rPr>
        <w:t>t</w:t>
      </w:r>
      <w:r w:rsidR="0081329E" w:rsidRPr="004E5ABE">
        <w:rPr>
          <w:sz w:val="24"/>
          <w:szCs w:val="24"/>
        </w:rPr>
        <w:t xml:space="preserve">eam for the </w:t>
      </w:r>
      <w:r w:rsidR="0081329E" w:rsidRPr="004E5ABE">
        <w:rPr>
          <w:i/>
          <w:sz w:val="24"/>
          <w:szCs w:val="24"/>
        </w:rPr>
        <w:t>Cordillera de Condor</w:t>
      </w:r>
      <w:r w:rsidR="0081329E" w:rsidRPr="004E5ABE">
        <w:rPr>
          <w:sz w:val="24"/>
          <w:szCs w:val="24"/>
        </w:rPr>
        <w:t xml:space="preserve"> project. </w:t>
      </w:r>
      <w:r w:rsidR="00E21D1F" w:rsidRPr="004E5ABE">
        <w:rPr>
          <w:sz w:val="24"/>
          <w:szCs w:val="24"/>
        </w:rPr>
        <w:t xml:space="preserve"> </w:t>
      </w:r>
      <w:r w:rsidR="0081329E" w:rsidRPr="004E5ABE">
        <w:rPr>
          <w:sz w:val="24"/>
          <w:szCs w:val="24"/>
        </w:rPr>
        <w:t xml:space="preserve">This project was executed </w:t>
      </w:r>
      <w:r w:rsidR="00705C65" w:rsidRPr="004E5ABE">
        <w:rPr>
          <w:sz w:val="24"/>
          <w:szCs w:val="24"/>
        </w:rPr>
        <w:t xml:space="preserve">in Ecuador </w:t>
      </w:r>
      <w:r w:rsidR="0081329E" w:rsidRPr="004E5ABE">
        <w:rPr>
          <w:sz w:val="24"/>
          <w:szCs w:val="24"/>
        </w:rPr>
        <w:t xml:space="preserve">under inter-institutional agreement between CI and Mr. Luna’s organization (FEDIMA), an agreement still in force when the plane that Mr. Luna was on crashed. </w:t>
      </w:r>
      <w:r w:rsidR="00D00E0F" w:rsidRPr="004E5ABE">
        <w:rPr>
          <w:sz w:val="24"/>
          <w:szCs w:val="24"/>
        </w:rPr>
        <w:t xml:space="preserve">CI has noted that consultants in countries where CI operates are critical to </w:t>
      </w:r>
      <w:r w:rsidR="001D3B4D" w:rsidRPr="004E5ABE">
        <w:rPr>
          <w:sz w:val="24"/>
          <w:szCs w:val="24"/>
        </w:rPr>
        <w:t xml:space="preserve">the success of its </w:t>
      </w:r>
      <w:r w:rsidR="00D00E0F" w:rsidRPr="004E5ABE">
        <w:rPr>
          <w:sz w:val="24"/>
          <w:szCs w:val="24"/>
        </w:rPr>
        <w:t>project</w:t>
      </w:r>
      <w:r w:rsidR="001D3B4D" w:rsidRPr="004E5ABE">
        <w:rPr>
          <w:sz w:val="24"/>
          <w:szCs w:val="24"/>
        </w:rPr>
        <w:t>s</w:t>
      </w:r>
      <w:r w:rsidR="00D00E0F" w:rsidRPr="004E5ABE">
        <w:rPr>
          <w:sz w:val="24"/>
          <w:szCs w:val="24"/>
        </w:rPr>
        <w:t>. It is only fair that th</w:t>
      </w:r>
      <w:r w:rsidR="001D3B4D" w:rsidRPr="004E5ABE">
        <w:rPr>
          <w:sz w:val="24"/>
          <w:szCs w:val="24"/>
        </w:rPr>
        <w:t xml:space="preserve">ose consultants and collaborators </w:t>
      </w:r>
      <w:r w:rsidR="00D00E0F" w:rsidRPr="004E5ABE">
        <w:rPr>
          <w:sz w:val="24"/>
          <w:szCs w:val="24"/>
        </w:rPr>
        <w:t>receive the same protections and benefits that their counterparts in the global north do</w:t>
      </w:r>
      <w:r w:rsidR="00024912" w:rsidRPr="004E5ABE">
        <w:rPr>
          <w:sz w:val="24"/>
          <w:szCs w:val="24"/>
        </w:rPr>
        <w:t>.</w:t>
      </w:r>
      <w:r w:rsidR="00D00E0F" w:rsidRPr="004E5ABE">
        <w:rPr>
          <w:sz w:val="24"/>
          <w:szCs w:val="24"/>
        </w:rPr>
        <w:t xml:space="preserve"> </w:t>
      </w:r>
      <w:r w:rsidR="00356A77" w:rsidRPr="004E5ABE">
        <w:rPr>
          <w:rFonts w:cs="Times New Roman"/>
          <w:color w:val="231F20"/>
          <w:sz w:val="24"/>
          <w:szCs w:val="24"/>
        </w:rPr>
        <w:t xml:space="preserve">(Documents </w:t>
      </w:r>
      <w:r w:rsidR="00263D27" w:rsidRPr="004E5ABE">
        <w:rPr>
          <w:rFonts w:cs="Times New Roman"/>
          <w:color w:val="231F20"/>
          <w:sz w:val="24"/>
          <w:szCs w:val="24"/>
        </w:rPr>
        <w:t xml:space="preserve">1, </w:t>
      </w:r>
      <w:r w:rsidR="00356A77" w:rsidRPr="004E5ABE">
        <w:rPr>
          <w:rFonts w:cs="Times New Roman"/>
          <w:color w:val="231F20"/>
          <w:sz w:val="24"/>
          <w:szCs w:val="24"/>
        </w:rPr>
        <w:t>2a, 2c)</w:t>
      </w:r>
    </w:p>
    <w:p w:rsidR="004C72D7" w:rsidRPr="004E5ABE" w:rsidRDefault="00356A77" w:rsidP="00494930">
      <w:pPr>
        <w:spacing w:line="240" w:lineRule="auto"/>
        <w:rPr>
          <w:sz w:val="24"/>
          <w:szCs w:val="24"/>
        </w:rPr>
      </w:pPr>
      <w:r w:rsidRPr="004E5ABE">
        <w:rPr>
          <w:sz w:val="24"/>
          <w:szCs w:val="24"/>
        </w:rPr>
        <w:t xml:space="preserve">Second, </w:t>
      </w:r>
      <w:r w:rsidR="00D00E0F" w:rsidRPr="004E5ABE">
        <w:rPr>
          <w:sz w:val="24"/>
          <w:szCs w:val="24"/>
        </w:rPr>
        <w:t xml:space="preserve">the RAP team as a whole was on the </w:t>
      </w:r>
      <w:r w:rsidR="006F4701" w:rsidRPr="004E5ABE">
        <w:rPr>
          <w:sz w:val="24"/>
          <w:szCs w:val="24"/>
        </w:rPr>
        <w:t xml:space="preserve">ill-fated </w:t>
      </w:r>
      <w:r w:rsidR="00C43357" w:rsidRPr="004E5ABE">
        <w:rPr>
          <w:sz w:val="24"/>
          <w:szCs w:val="24"/>
        </w:rPr>
        <w:t>aircraft</w:t>
      </w:r>
      <w:r w:rsidR="00566FFD" w:rsidRPr="004E5ABE">
        <w:rPr>
          <w:sz w:val="24"/>
          <w:szCs w:val="24"/>
        </w:rPr>
        <w:t xml:space="preserve">. RAP team leader </w:t>
      </w:r>
      <w:r w:rsidR="001D3B4D" w:rsidRPr="004E5ABE">
        <w:rPr>
          <w:sz w:val="24"/>
          <w:szCs w:val="24"/>
        </w:rPr>
        <w:t>Ted</w:t>
      </w:r>
      <w:r w:rsidR="00566FFD" w:rsidRPr="004E5ABE">
        <w:rPr>
          <w:sz w:val="24"/>
          <w:szCs w:val="24"/>
        </w:rPr>
        <w:t xml:space="preserve"> Parker</w:t>
      </w:r>
      <w:r w:rsidR="0040129B" w:rsidRPr="004E5ABE">
        <w:rPr>
          <w:sz w:val="24"/>
          <w:szCs w:val="24"/>
        </w:rPr>
        <w:t>, who tragically perished in the accident,</w:t>
      </w:r>
      <w:r w:rsidR="00566FFD" w:rsidRPr="004E5ABE">
        <w:rPr>
          <w:sz w:val="24"/>
          <w:szCs w:val="24"/>
        </w:rPr>
        <w:t xml:space="preserve"> </w:t>
      </w:r>
      <w:r w:rsidR="00362AC9" w:rsidRPr="004E5ABE">
        <w:rPr>
          <w:sz w:val="24"/>
          <w:szCs w:val="24"/>
        </w:rPr>
        <w:t xml:space="preserve">apparently </w:t>
      </w:r>
      <w:r w:rsidR="00566FFD" w:rsidRPr="004E5ABE">
        <w:rPr>
          <w:sz w:val="24"/>
          <w:szCs w:val="24"/>
        </w:rPr>
        <w:t xml:space="preserve">decided that the team should take this flight to </w:t>
      </w:r>
      <w:r w:rsidR="001E376F" w:rsidRPr="004E5ABE">
        <w:rPr>
          <w:sz w:val="24"/>
          <w:szCs w:val="24"/>
        </w:rPr>
        <w:t>advance the Cordillera project</w:t>
      </w:r>
      <w:r w:rsidR="0040129B" w:rsidRPr="004E5ABE">
        <w:rPr>
          <w:sz w:val="24"/>
          <w:szCs w:val="24"/>
        </w:rPr>
        <w:t>. I</w:t>
      </w:r>
      <w:r w:rsidR="00566FFD" w:rsidRPr="004E5ABE">
        <w:rPr>
          <w:sz w:val="24"/>
          <w:szCs w:val="24"/>
        </w:rPr>
        <w:t xml:space="preserve">n these circumstances, Mr. Luna must have acted under the </w:t>
      </w:r>
      <w:r w:rsidR="00C43357" w:rsidRPr="004E5ABE">
        <w:rPr>
          <w:sz w:val="24"/>
          <w:szCs w:val="24"/>
        </w:rPr>
        <w:t>direction</w:t>
      </w:r>
      <w:r w:rsidR="00566FFD" w:rsidRPr="004E5ABE">
        <w:rPr>
          <w:sz w:val="24"/>
          <w:szCs w:val="24"/>
        </w:rPr>
        <w:t xml:space="preserve"> of Mr. Parker.  As the main project owner, CI should be responsible for the actions of the </w:t>
      </w:r>
      <w:r w:rsidR="008B53B6" w:rsidRPr="004E5ABE">
        <w:rPr>
          <w:sz w:val="24"/>
          <w:szCs w:val="24"/>
        </w:rPr>
        <w:t xml:space="preserve">main </w:t>
      </w:r>
      <w:r w:rsidR="00566FFD" w:rsidRPr="004E5ABE">
        <w:rPr>
          <w:sz w:val="24"/>
          <w:szCs w:val="24"/>
        </w:rPr>
        <w:t>project leader</w:t>
      </w:r>
      <w:r w:rsidR="00160E8C" w:rsidRPr="004E5ABE">
        <w:rPr>
          <w:sz w:val="24"/>
          <w:szCs w:val="24"/>
        </w:rPr>
        <w:t>,</w:t>
      </w:r>
      <w:r w:rsidR="00566FFD" w:rsidRPr="004E5ABE">
        <w:rPr>
          <w:sz w:val="24"/>
          <w:szCs w:val="24"/>
        </w:rPr>
        <w:t xml:space="preserve"> and therefore be accountable for Mr. Luna’s condition. </w:t>
      </w:r>
      <w:r w:rsidR="004C72D7" w:rsidRPr="004E5ABE">
        <w:rPr>
          <w:rFonts w:cs="Times New Roman"/>
          <w:color w:val="231F20"/>
          <w:sz w:val="24"/>
          <w:szCs w:val="24"/>
        </w:rPr>
        <w:t>(Document</w:t>
      </w:r>
      <w:r w:rsidR="00263D27" w:rsidRPr="004E5ABE">
        <w:rPr>
          <w:rFonts w:cs="Times New Roman"/>
          <w:color w:val="231F20"/>
          <w:sz w:val="24"/>
          <w:szCs w:val="24"/>
        </w:rPr>
        <w:t>s</w:t>
      </w:r>
      <w:r w:rsidR="004C72D7" w:rsidRPr="004E5ABE">
        <w:rPr>
          <w:rFonts w:cs="Times New Roman"/>
          <w:color w:val="231F20"/>
          <w:sz w:val="24"/>
          <w:szCs w:val="24"/>
        </w:rPr>
        <w:t xml:space="preserve"> </w:t>
      </w:r>
      <w:r w:rsidR="00263D27" w:rsidRPr="004E5ABE">
        <w:rPr>
          <w:rFonts w:cs="Times New Roman"/>
          <w:color w:val="231F20"/>
          <w:sz w:val="24"/>
          <w:szCs w:val="24"/>
        </w:rPr>
        <w:t xml:space="preserve">1, </w:t>
      </w:r>
      <w:r w:rsidR="00042EE4" w:rsidRPr="004E5ABE">
        <w:rPr>
          <w:rFonts w:cs="Times New Roman"/>
          <w:color w:val="231F20"/>
          <w:sz w:val="24"/>
          <w:szCs w:val="24"/>
        </w:rPr>
        <w:t xml:space="preserve">2a, </w:t>
      </w:r>
      <w:r w:rsidR="004C72D7" w:rsidRPr="004E5ABE">
        <w:rPr>
          <w:rFonts w:cs="Times New Roman"/>
          <w:color w:val="231F20"/>
          <w:sz w:val="24"/>
          <w:szCs w:val="24"/>
        </w:rPr>
        <w:t>2c)</w:t>
      </w:r>
    </w:p>
    <w:p w:rsidR="00EC5397" w:rsidRPr="004E5ABE" w:rsidRDefault="007430DB" w:rsidP="00494930">
      <w:pPr>
        <w:spacing w:line="240" w:lineRule="auto"/>
        <w:rPr>
          <w:rFonts w:cs="Times New Roman"/>
          <w:color w:val="231F20"/>
          <w:sz w:val="24"/>
          <w:szCs w:val="24"/>
        </w:rPr>
      </w:pPr>
      <w:r w:rsidRPr="004E5ABE">
        <w:rPr>
          <w:sz w:val="24"/>
          <w:szCs w:val="24"/>
        </w:rPr>
        <w:t>It is unfortunate that CI sees Mr. Luna as greedy, when CI President Mittermeier’s May 1994 letter to Mr. Luna</w:t>
      </w:r>
      <w:r w:rsidR="001E376F" w:rsidRPr="004E5ABE">
        <w:rPr>
          <w:sz w:val="24"/>
          <w:szCs w:val="24"/>
        </w:rPr>
        <w:t xml:space="preserve"> said </w:t>
      </w:r>
      <w:r w:rsidR="004C72D7" w:rsidRPr="004E5ABE">
        <w:rPr>
          <w:sz w:val="24"/>
          <w:szCs w:val="24"/>
        </w:rPr>
        <w:t xml:space="preserve">that a disability policy might be forthcoming and </w:t>
      </w:r>
      <w:r w:rsidRPr="004E5ABE">
        <w:rPr>
          <w:rFonts w:cs="Times New Roman"/>
          <w:color w:val="231F20"/>
          <w:sz w:val="24"/>
          <w:szCs w:val="24"/>
        </w:rPr>
        <w:t>declared that CI felt “highly responsible to look after your [Luna’s] recovery, not only for moral reasons, but mainly because we consider you [Luna] to be our friend and colleague.”</w:t>
      </w:r>
      <w:r w:rsidR="004C72D7" w:rsidRPr="004E5ABE">
        <w:rPr>
          <w:rFonts w:cs="Times New Roman"/>
          <w:color w:val="231F20"/>
          <w:sz w:val="24"/>
          <w:szCs w:val="24"/>
        </w:rPr>
        <w:t xml:space="preserve"> Mr. Mittermeier</w:t>
      </w:r>
      <w:r w:rsidR="00EC5397" w:rsidRPr="004E5ABE">
        <w:rPr>
          <w:rFonts w:cs="Times New Roman"/>
          <w:color w:val="231F20"/>
          <w:sz w:val="24"/>
          <w:szCs w:val="24"/>
        </w:rPr>
        <w:t>’s</w:t>
      </w:r>
      <w:r w:rsidR="004C72D7" w:rsidRPr="004E5ABE">
        <w:rPr>
          <w:rFonts w:cs="Times New Roman"/>
          <w:color w:val="231F20"/>
          <w:sz w:val="24"/>
          <w:szCs w:val="24"/>
        </w:rPr>
        <w:t xml:space="preserve"> </w:t>
      </w:r>
      <w:r w:rsidR="00EC5397" w:rsidRPr="004E5ABE">
        <w:rPr>
          <w:rFonts w:cs="Times New Roman"/>
          <w:color w:val="231F20"/>
          <w:sz w:val="24"/>
          <w:szCs w:val="24"/>
        </w:rPr>
        <w:t xml:space="preserve">letter </w:t>
      </w:r>
      <w:r w:rsidR="004C72D7" w:rsidRPr="004E5ABE">
        <w:rPr>
          <w:rFonts w:cs="Times New Roman"/>
          <w:color w:val="231F20"/>
          <w:sz w:val="24"/>
          <w:szCs w:val="24"/>
        </w:rPr>
        <w:t xml:space="preserve">also </w:t>
      </w:r>
      <w:r w:rsidR="00EC5397" w:rsidRPr="004E5ABE">
        <w:rPr>
          <w:rFonts w:cs="Times New Roman"/>
          <w:color w:val="231F20"/>
          <w:sz w:val="24"/>
          <w:szCs w:val="24"/>
        </w:rPr>
        <w:lastRenderedPageBreak/>
        <w:t xml:space="preserve">promised that a full report on </w:t>
      </w:r>
      <w:r w:rsidR="0068199A" w:rsidRPr="004E5ABE">
        <w:rPr>
          <w:rFonts w:cs="Times New Roman"/>
          <w:color w:val="231F20"/>
          <w:sz w:val="24"/>
          <w:szCs w:val="24"/>
        </w:rPr>
        <w:t>CI’s legal</w:t>
      </w:r>
      <w:r w:rsidR="00EC5397" w:rsidRPr="004E5ABE">
        <w:rPr>
          <w:rFonts w:cs="Times New Roman"/>
          <w:color w:val="231F20"/>
          <w:sz w:val="24"/>
          <w:szCs w:val="24"/>
        </w:rPr>
        <w:t xml:space="preserve"> counsel would be sent to Mr. Luna the following week, and that CI’s legal team would be in permanent contact with him (Documents 3a and 3b). According to Mr. Luna, he never received this report or any further communications from the legal team. </w:t>
      </w:r>
    </w:p>
    <w:p w:rsidR="009D2C59" w:rsidRPr="004E5ABE" w:rsidRDefault="00D10458" w:rsidP="00494930">
      <w:pPr>
        <w:autoSpaceDE w:val="0"/>
        <w:autoSpaceDN w:val="0"/>
        <w:adjustRightInd w:val="0"/>
        <w:spacing w:after="0" w:line="240" w:lineRule="auto"/>
        <w:rPr>
          <w:rFonts w:cs="Times New Roman"/>
          <w:color w:val="231F20"/>
          <w:sz w:val="24"/>
          <w:szCs w:val="24"/>
        </w:rPr>
      </w:pPr>
      <w:r w:rsidRPr="004E5ABE">
        <w:rPr>
          <w:rFonts w:cs="Times New Roman"/>
          <w:color w:val="231F20"/>
          <w:sz w:val="24"/>
          <w:szCs w:val="24"/>
        </w:rPr>
        <w:t xml:space="preserve">Mr. Luna’s claims </w:t>
      </w:r>
      <w:r w:rsidR="007F6B89" w:rsidRPr="004E5ABE">
        <w:rPr>
          <w:rFonts w:cs="Times New Roman"/>
          <w:color w:val="231F20"/>
          <w:sz w:val="24"/>
          <w:szCs w:val="24"/>
        </w:rPr>
        <w:t xml:space="preserve">on CI </w:t>
      </w:r>
      <w:r w:rsidRPr="004E5ABE">
        <w:rPr>
          <w:rFonts w:cs="Times New Roman"/>
          <w:color w:val="231F20"/>
          <w:sz w:val="24"/>
          <w:szCs w:val="24"/>
        </w:rPr>
        <w:t xml:space="preserve">also stem from his deteriorating condition over time. </w:t>
      </w:r>
      <w:r w:rsidR="009D2C59" w:rsidRPr="004E5ABE">
        <w:rPr>
          <w:rFonts w:cs="Times New Roman"/>
          <w:color w:val="231F20"/>
          <w:sz w:val="24"/>
          <w:szCs w:val="24"/>
        </w:rPr>
        <w:t>In 1998, the Ecuador</w:t>
      </w:r>
      <w:r w:rsidR="007F6B89" w:rsidRPr="004E5ABE">
        <w:rPr>
          <w:rFonts w:cs="Times New Roman"/>
          <w:color w:val="231F20"/>
          <w:sz w:val="24"/>
          <w:szCs w:val="24"/>
        </w:rPr>
        <w:t>e</w:t>
      </w:r>
      <w:r w:rsidR="009D2C59" w:rsidRPr="004E5ABE">
        <w:rPr>
          <w:rFonts w:cs="Times New Roman"/>
          <w:color w:val="231F20"/>
          <w:sz w:val="24"/>
          <w:szCs w:val="24"/>
        </w:rPr>
        <w:t>an Social Welfare Institute and National Disabilities Council defined Mr. Luna officially as disabled and permanently unable to carry out his professional work (Documents 5 and 6). Around that time, Mr. Luna documented his condition and needs in letters to CI President Mittermeier (Documents 7</w:t>
      </w:r>
      <w:r w:rsidR="00BF5F87" w:rsidRPr="004E5ABE">
        <w:rPr>
          <w:rFonts w:cs="Times New Roman"/>
          <w:color w:val="231F20"/>
          <w:sz w:val="24"/>
          <w:szCs w:val="24"/>
        </w:rPr>
        <w:t xml:space="preserve"> </w:t>
      </w:r>
      <w:r w:rsidR="009D2C59" w:rsidRPr="004E5ABE">
        <w:rPr>
          <w:rFonts w:cs="Times New Roman"/>
          <w:color w:val="231F20"/>
          <w:sz w:val="24"/>
          <w:szCs w:val="24"/>
        </w:rPr>
        <w:t xml:space="preserve">a &amp; b; 8 a &amp; b). These letters </w:t>
      </w:r>
      <w:r w:rsidR="00D13340" w:rsidRPr="004E5ABE">
        <w:rPr>
          <w:rFonts w:cs="Times New Roman"/>
          <w:color w:val="231F20"/>
          <w:sz w:val="24"/>
          <w:szCs w:val="24"/>
        </w:rPr>
        <w:t xml:space="preserve">never received a response from </w:t>
      </w:r>
      <w:r w:rsidR="009D2C59" w:rsidRPr="004E5ABE">
        <w:rPr>
          <w:rFonts w:cs="Times New Roman"/>
          <w:color w:val="231F20"/>
          <w:sz w:val="24"/>
          <w:szCs w:val="24"/>
        </w:rPr>
        <w:t>CI, according to Mr. Luna.</w:t>
      </w:r>
      <w:r w:rsidR="00D13340" w:rsidRPr="004E5ABE">
        <w:rPr>
          <w:rFonts w:cs="Times New Roman"/>
          <w:color w:val="231F20"/>
          <w:sz w:val="24"/>
          <w:szCs w:val="24"/>
        </w:rPr>
        <w:t xml:space="preserve"> </w:t>
      </w:r>
    </w:p>
    <w:p w:rsidR="009B7A6E" w:rsidRPr="004E5ABE" w:rsidRDefault="009B7A6E" w:rsidP="00494930">
      <w:pPr>
        <w:autoSpaceDE w:val="0"/>
        <w:autoSpaceDN w:val="0"/>
        <w:adjustRightInd w:val="0"/>
        <w:spacing w:after="0" w:line="240" w:lineRule="auto"/>
        <w:rPr>
          <w:rFonts w:cs="Times New Roman"/>
          <w:color w:val="231F20"/>
          <w:sz w:val="24"/>
          <w:szCs w:val="24"/>
        </w:rPr>
      </w:pPr>
    </w:p>
    <w:p w:rsidR="009B7A6E" w:rsidRPr="004E5ABE" w:rsidRDefault="009B7A6E" w:rsidP="00494930">
      <w:pPr>
        <w:autoSpaceDE w:val="0"/>
        <w:autoSpaceDN w:val="0"/>
        <w:adjustRightInd w:val="0"/>
        <w:spacing w:after="0" w:line="240" w:lineRule="auto"/>
        <w:rPr>
          <w:rFonts w:cs="Times New Roman"/>
          <w:color w:val="231F20"/>
          <w:sz w:val="24"/>
          <w:szCs w:val="24"/>
        </w:rPr>
      </w:pPr>
      <w:r w:rsidRPr="004E5ABE">
        <w:rPr>
          <w:rFonts w:cs="Times New Roman"/>
          <w:color w:val="231F20"/>
          <w:sz w:val="24"/>
          <w:szCs w:val="24"/>
        </w:rPr>
        <w:t xml:space="preserve">CI’s recent show of </w:t>
      </w:r>
      <w:r w:rsidR="00BF3F77" w:rsidRPr="004E5ABE">
        <w:rPr>
          <w:rFonts w:cs="Times New Roman"/>
          <w:color w:val="231F20"/>
          <w:sz w:val="24"/>
          <w:szCs w:val="24"/>
        </w:rPr>
        <w:t>cooperation</w:t>
      </w:r>
      <w:r w:rsidRPr="004E5ABE">
        <w:rPr>
          <w:rFonts w:cs="Times New Roman"/>
          <w:color w:val="231F20"/>
          <w:sz w:val="24"/>
          <w:szCs w:val="24"/>
        </w:rPr>
        <w:t xml:space="preserve">, in signing a </w:t>
      </w:r>
      <w:r w:rsidR="00E328B8" w:rsidRPr="004E5ABE">
        <w:rPr>
          <w:rFonts w:cs="Times New Roman"/>
          <w:color w:val="231F20"/>
          <w:sz w:val="24"/>
          <w:szCs w:val="24"/>
        </w:rPr>
        <w:t>March</w:t>
      </w:r>
      <w:r w:rsidRPr="004E5ABE">
        <w:rPr>
          <w:rFonts w:cs="Times New Roman"/>
          <w:color w:val="231F20"/>
          <w:sz w:val="24"/>
          <w:szCs w:val="24"/>
        </w:rPr>
        <w:t xml:space="preserve"> 2011 agreement to negotiate a compensation package for Mr. Luna with mediation by Ecuador’s Public Defender, was very encouraging (Document 9). However, Mr. Luna never received a counteroffer from CI after he made an initial proposal </w:t>
      </w:r>
      <w:r w:rsidR="00077BF6" w:rsidRPr="004E5ABE">
        <w:rPr>
          <w:rFonts w:cs="Times New Roman"/>
          <w:color w:val="231F20"/>
          <w:sz w:val="24"/>
          <w:szCs w:val="24"/>
        </w:rPr>
        <w:t xml:space="preserve">as part of that mediation </w:t>
      </w:r>
      <w:r w:rsidRPr="004E5ABE">
        <w:rPr>
          <w:rFonts w:cs="Times New Roman"/>
          <w:color w:val="231F20"/>
          <w:sz w:val="24"/>
          <w:szCs w:val="24"/>
        </w:rPr>
        <w:t xml:space="preserve">(Document 10), and CI’s </w:t>
      </w:r>
      <w:r w:rsidR="00F04158" w:rsidRPr="004E5ABE">
        <w:rPr>
          <w:rFonts w:cs="Times New Roman"/>
          <w:color w:val="231F20"/>
          <w:sz w:val="24"/>
          <w:szCs w:val="24"/>
        </w:rPr>
        <w:t>June 2011</w:t>
      </w:r>
      <w:r w:rsidRPr="004E5ABE">
        <w:rPr>
          <w:rFonts w:cs="Times New Roman"/>
          <w:color w:val="231F20"/>
          <w:sz w:val="24"/>
          <w:szCs w:val="24"/>
        </w:rPr>
        <w:t xml:space="preserve"> </w:t>
      </w:r>
      <w:r w:rsidR="00BF3F77" w:rsidRPr="004E5ABE">
        <w:rPr>
          <w:rFonts w:cs="Times New Roman"/>
          <w:color w:val="231F20"/>
          <w:sz w:val="24"/>
          <w:szCs w:val="24"/>
        </w:rPr>
        <w:t xml:space="preserve">court </w:t>
      </w:r>
      <w:r w:rsidRPr="004E5ABE">
        <w:rPr>
          <w:rFonts w:cs="Times New Roman"/>
          <w:color w:val="231F20"/>
          <w:sz w:val="24"/>
          <w:szCs w:val="24"/>
        </w:rPr>
        <w:t xml:space="preserve">claims against Ecuador’s </w:t>
      </w:r>
      <w:r w:rsidR="00BF3F77" w:rsidRPr="004E5ABE">
        <w:rPr>
          <w:rFonts w:cs="Times New Roman"/>
          <w:color w:val="231F20"/>
          <w:sz w:val="24"/>
          <w:szCs w:val="24"/>
        </w:rPr>
        <w:t xml:space="preserve">Public Defender and </w:t>
      </w:r>
      <w:r w:rsidRPr="004E5ABE">
        <w:rPr>
          <w:rFonts w:cs="Times New Roman"/>
          <w:color w:val="231F20"/>
          <w:sz w:val="24"/>
          <w:szCs w:val="24"/>
        </w:rPr>
        <w:t xml:space="preserve">Attorney General </w:t>
      </w:r>
      <w:r w:rsidR="00BF3F77" w:rsidRPr="004E5ABE">
        <w:rPr>
          <w:rFonts w:cs="Times New Roman"/>
          <w:color w:val="231F20"/>
          <w:sz w:val="24"/>
          <w:szCs w:val="24"/>
        </w:rPr>
        <w:t xml:space="preserve">seem contrary to the intentions of the </w:t>
      </w:r>
      <w:r w:rsidR="00F04158" w:rsidRPr="004E5ABE">
        <w:rPr>
          <w:rFonts w:cs="Times New Roman"/>
          <w:color w:val="231F20"/>
          <w:sz w:val="24"/>
          <w:szCs w:val="24"/>
        </w:rPr>
        <w:t>March</w:t>
      </w:r>
      <w:r w:rsidR="00BF3F77" w:rsidRPr="004E5ABE">
        <w:rPr>
          <w:rFonts w:cs="Times New Roman"/>
          <w:color w:val="231F20"/>
          <w:sz w:val="24"/>
          <w:szCs w:val="24"/>
        </w:rPr>
        <w:t xml:space="preserve"> 2011 negotiation agreement</w:t>
      </w:r>
      <w:r w:rsidRPr="004E5ABE">
        <w:rPr>
          <w:rFonts w:cs="Times New Roman"/>
          <w:color w:val="231F20"/>
          <w:sz w:val="24"/>
          <w:szCs w:val="24"/>
        </w:rPr>
        <w:t xml:space="preserve"> (Document 11). </w:t>
      </w:r>
    </w:p>
    <w:p w:rsidR="00D4491C" w:rsidRPr="004E5ABE" w:rsidRDefault="00D4491C" w:rsidP="00494930">
      <w:pPr>
        <w:autoSpaceDE w:val="0"/>
        <w:autoSpaceDN w:val="0"/>
        <w:adjustRightInd w:val="0"/>
        <w:spacing w:after="0" w:line="240" w:lineRule="auto"/>
        <w:rPr>
          <w:rFonts w:cs="Times New Roman"/>
          <w:color w:val="231F20"/>
          <w:sz w:val="24"/>
          <w:szCs w:val="24"/>
        </w:rPr>
      </w:pPr>
    </w:p>
    <w:p w:rsidR="00D4491C" w:rsidRPr="004E5ABE" w:rsidRDefault="00D4491C" w:rsidP="00494930">
      <w:pPr>
        <w:spacing w:line="240" w:lineRule="auto"/>
        <w:rPr>
          <w:sz w:val="24"/>
          <w:szCs w:val="24"/>
        </w:rPr>
      </w:pPr>
      <w:r w:rsidRPr="004E5ABE">
        <w:rPr>
          <w:sz w:val="24"/>
          <w:szCs w:val="24"/>
        </w:rPr>
        <w:t>These facts are disconcertin</w:t>
      </w:r>
      <w:r w:rsidR="00783DF9" w:rsidRPr="004E5ABE">
        <w:rPr>
          <w:sz w:val="24"/>
          <w:szCs w:val="24"/>
        </w:rPr>
        <w:t>g</w:t>
      </w:r>
      <w:r w:rsidRPr="004E5ABE">
        <w:rPr>
          <w:sz w:val="24"/>
          <w:szCs w:val="24"/>
        </w:rPr>
        <w:t xml:space="preserve">, and </w:t>
      </w:r>
      <w:r w:rsidR="00783DF9" w:rsidRPr="004E5ABE">
        <w:rPr>
          <w:sz w:val="24"/>
          <w:szCs w:val="24"/>
        </w:rPr>
        <w:t xml:space="preserve">ought to prompt </w:t>
      </w:r>
      <w:r w:rsidRPr="004E5ABE">
        <w:rPr>
          <w:sz w:val="24"/>
          <w:szCs w:val="24"/>
        </w:rPr>
        <w:t xml:space="preserve">CI </w:t>
      </w:r>
      <w:r w:rsidR="00783DF9" w:rsidRPr="004E5ABE">
        <w:rPr>
          <w:sz w:val="24"/>
          <w:szCs w:val="24"/>
        </w:rPr>
        <w:t xml:space="preserve">to </w:t>
      </w:r>
      <w:r w:rsidRPr="004E5ABE">
        <w:rPr>
          <w:sz w:val="24"/>
          <w:szCs w:val="24"/>
        </w:rPr>
        <w:t xml:space="preserve">take </w:t>
      </w:r>
      <w:r w:rsidR="00F3607C" w:rsidRPr="004E5ABE">
        <w:rPr>
          <w:sz w:val="24"/>
          <w:szCs w:val="24"/>
        </w:rPr>
        <w:t>concrete</w:t>
      </w:r>
      <w:r w:rsidRPr="004E5ABE">
        <w:rPr>
          <w:sz w:val="24"/>
          <w:szCs w:val="24"/>
        </w:rPr>
        <w:t xml:space="preserve"> </w:t>
      </w:r>
      <w:r w:rsidR="00783DF9" w:rsidRPr="004E5ABE">
        <w:rPr>
          <w:sz w:val="24"/>
          <w:szCs w:val="24"/>
        </w:rPr>
        <w:t xml:space="preserve">and expeditious </w:t>
      </w:r>
      <w:r w:rsidRPr="004E5ABE">
        <w:rPr>
          <w:sz w:val="24"/>
          <w:szCs w:val="24"/>
        </w:rPr>
        <w:t xml:space="preserve">steps to ensure that Mr. Luna is </w:t>
      </w:r>
      <w:r w:rsidR="001E376F" w:rsidRPr="004E5ABE">
        <w:rPr>
          <w:sz w:val="24"/>
          <w:szCs w:val="24"/>
        </w:rPr>
        <w:t>just</w:t>
      </w:r>
      <w:r w:rsidRPr="004E5ABE">
        <w:rPr>
          <w:sz w:val="24"/>
          <w:szCs w:val="24"/>
        </w:rPr>
        <w:t xml:space="preserve">ly compensated according to Ecuadorian government resolutions. </w:t>
      </w:r>
    </w:p>
    <w:p w:rsidR="00D4491C" w:rsidRPr="004E5ABE" w:rsidRDefault="00D4491C" w:rsidP="00494930">
      <w:pPr>
        <w:autoSpaceDE w:val="0"/>
        <w:autoSpaceDN w:val="0"/>
        <w:adjustRightInd w:val="0"/>
        <w:spacing w:after="0" w:line="240" w:lineRule="auto"/>
        <w:rPr>
          <w:rFonts w:cs="Times New Roman"/>
          <w:color w:val="231F20"/>
          <w:sz w:val="24"/>
          <w:szCs w:val="24"/>
        </w:rPr>
      </w:pPr>
      <w:r w:rsidRPr="004E5ABE">
        <w:rPr>
          <w:rFonts w:cs="Times New Roman"/>
          <w:color w:val="231F20"/>
          <w:sz w:val="24"/>
          <w:szCs w:val="24"/>
        </w:rPr>
        <w:t>Thank you again for your willingness to communicate about this matter.</w:t>
      </w:r>
      <w:r w:rsidR="00AC0399" w:rsidRPr="004E5ABE">
        <w:rPr>
          <w:rFonts w:cs="Times New Roman"/>
          <w:color w:val="231F20"/>
          <w:sz w:val="24"/>
          <w:szCs w:val="24"/>
        </w:rPr>
        <w:t xml:space="preserve"> I am open to receiving further information and documentation from you or your colleagues at Conservation International.</w:t>
      </w:r>
      <w:r w:rsidRPr="004E5ABE">
        <w:rPr>
          <w:rFonts w:cs="Times New Roman"/>
          <w:color w:val="231F20"/>
          <w:sz w:val="24"/>
          <w:szCs w:val="24"/>
        </w:rPr>
        <w:t xml:space="preserve">  </w:t>
      </w:r>
    </w:p>
    <w:p w:rsidR="00D4491C" w:rsidRPr="004E5ABE" w:rsidRDefault="00D4491C" w:rsidP="00494930">
      <w:pPr>
        <w:autoSpaceDE w:val="0"/>
        <w:autoSpaceDN w:val="0"/>
        <w:adjustRightInd w:val="0"/>
        <w:spacing w:after="0" w:line="240" w:lineRule="auto"/>
        <w:rPr>
          <w:rFonts w:cs="Times New Roman"/>
          <w:color w:val="231F20"/>
          <w:sz w:val="24"/>
          <w:szCs w:val="24"/>
        </w:rPr>
      </w:pPr>
    </w:p>
    <w:p w:rsidR="00D4491C" w:rsidRPr="004E5ABE" w:rsidRDefault="00D4491C" w:rsidP="00494930">
      <w:pPr>
        <w:autoSpaceDE w:val="0"/>
        <w:autoSpaceDN w:val="0"/>
        <w:adjustRightInd w:val="0"/>
        <w:spacing w:after="0" w:line="240" w:lineRule="auto"/>
        <w:rPr>
          <w:rFonts w:cs="Times New Roman"/>
          <w:color w:val="231F20"/>
          <w:sz w:val="24"/>
          <w:szCs w:val="24"/>
        </w:rPr>
      </w:pPr>
      <w:r w:rsidRPr="004E5ABE">
        <w:rPr>
          <w:rFonts w:cs="Times New Roman"/>
          <w:color w:val="231F20"/>
          <w:sz w:val="24"/>
          <w:szCs w:val="24"/>
        </w:rPr>
        <w:t>Respectfully,</w:t>
      </w:r>
    </w:p>
    <w:p w:rsidR="00D4491C" w:rsidRPr="004E5ABE" w:rsidRDefault="00D4491C" w:rsidP="00494930">
      <w:pPr>
        <w:autoSpaceDE w:val="0"/>
        <w:autoSpaceDN w:val="0"/>
        <w:adjustRightInd w:val="0"/>
        <w:spacing w:after="0" w:line="240" w:lineRule="auto"/>
        <w:rPr>
          <w:rFonts w:cs="Times New Roman"/>
          <w:color w:val="231F20"/>
          <w:sz w:val="24"/>
          <w:szCs w:val="24"/>
        </w:rPr>
      </w:pPr>
      <w:r w:rsidRPr="004E5ABE">
        <w:rPr>
          <w:rFonts w:cs="Times New Roman"/>
          <w:color w:val="231F20"/>
          <w:sz w:val="24"/>
          <w:szCs w:val="24"/>
        </w:rPr>
        <w:t>Dr. Robert Andolina</w:t>
      </w:r>
    </w:p>
    <w:p w:rsidR="009B7A6E" w:rsidRPr="004E5ABE" w:rsidRDefault="009B7A6E" w:rsidP="00494930">
      <w:pPr>
        <w:autoSpaceDE w:val="0"/>
        <w:autoSpaceDN w:val="0"/>
        <w:adjustRightInd w:val="0"/>
        <w:spacing w:after="0" w:line="240" w:lineRule="auto"/>
        <w:rPr>
          <w:rFonts w:cs="Times New Roman"/>
          <w:color w:val="231F20"/>
          <w:sz w:val="24"/>
          <w:szCs w:val="24"/>
        </w:rPr>
      </w:pPr>
    </w:p>
    <w:p w:rsidR="00BF3F77" w:rsidRPr="004E5ABE" w:rsidRDefault="00BF3F77" w:rsidP="00494930">
      <w:pPr>
        <w:autoSpaceDE w:val="0"/>
        <w:autoSpaceDN w:val="0"/>
        <w:adjustRightInd w:val="0"/>
        <w:spacing w:after="0" w:line="240" w:lineRule="auto"/>
        <w:rPr>
          <w:rFonts w:cs="Times New Roman"/>
          <w:color w:val="231F20"/>
          <w:sz w:val="24"/>
          <w:szCs w:val="24"/>
        </w:rPr>
      </w:pPr>
    </w:p>
    <w:p w:rsidR="00D10458" w:rsidRPr="004E5ABE" w:rsidRDefault="00D10458" w:rsidP="00494930">
      <w:pPr>
        <w:spacing w:line="240" w:lineRule="auto"/>
        <w:rPr>
          <w:sz w:val="24"/>
          <w:szCs w:val="24"/>
        </w:rPr>
      </w:pPr>
    </w:p>
    <w:p w:rsidR="007430DB" w:rsidRPr="004E5ABE" w:rsidRDefault="007430DB" w:rsidP="00494930">
      <w:pPr>
        <w:spacing w:line="240" w:lineRule="auto"/>
        <w:rPr>
          <w:sz w:val="24"/>
          <w:szCs w:val="24"/>
        </w:rPr>
      </w:pPr>
    </w:p>
    <w:sectPr w:rsidR="007430DB" w:rsidRPr="004E5ABE" w:rsidSect="00560F4F">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7E400D"/>
    <w:multiLevelType w:val="hybridMultilevel"/>
    <w:tmpl w:val="BC046A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cumentProtection w:edit="readOnly" w:enforcement="1" w:cryptProviderType="rsaFull" w:cryptAlgorithmClass="hash" w:cryptAlgorithmType="typeAny" w:cryptAlgorithmSid="4" w:cryptSpinCount="100000" w:hash="LcjL1ktoLetCHOLOg2ELNUoTN0k=" w:salt="opbzRy3VIztgj+Wyd3UaHA=="/>
  <w:defaultTabStop w:val="720"/>
  <w:characterSpacingControl w:val="doNotCompress"/>
  <w:compat/>
  <w:rsids>
    <w:rsidRoot w:val="0047030C"/>
    <w:rsid w:val="00024912"/>
    <w:rsid w:val="00042EE4"/>
    <w:rsid w:val="00077BF6"/>
    <w:rsid w:val="00086DE7"/>
    <w:rsid w:val="00107CA0"/>
    <w:rsid w:val="00160E8C"/>
    <w:rsid w:val="0018227D"/>
    <w:rsid w:val="001C7D10"/>
    <w:rsid w:val="001D3B4D"/>
    <w:rsid w:val="001E376F"/>
    <w:rsid w:val="00242573"/>
    <w:rsid w:val="00263D27"/>
    <w:rsid w:val="00321839"/>
    <w:rsid w:val="00356A77"/>
    <w:rsid w:val="00362AC9"/>
    <w:rsid w:val="00383DFA"/>
    <w:rsid w:val="003B2704"/>
    <w:rsid w:val="003C0AE3"/>
    <w:rsid w:val="003D2FFE"/>
    <w:rsid w:val="0040129B"/>
    <w:rsid w:val="004214AF"/>
    <w:rsid w:val="0047030C"/>
    <w:rsid w:val="004755BD"/>
    <w:rsid w:val="00494930"/>
    <w:rsid w:val="004C27ED"/>
    <w:rsid w:val="004C296A"/>
    <w:rsid w:val="004C72D7"/>
    <w:rsid w:val="004E5ABE"/>
    <w:rsid w:val="005052A6"/>
    <w:rsid w:val="0052203E"/>
    <w:rsid w:val="00560F4F"/>
    <w:rsid w:val="00566FFD"/>
    <w:rsid w:val="00625B8A"/>
    <w:rsid w:val="0064042A"/>
    <w:rsid w:val="0068199A"/>
    <w:rsid w:val="00690EAA"/>
    <w:rsid w:val="006E537B"/>
    <w:rsid w:val="006F4701"/>
    <w:rsid w:val="00705C65"/>
    <w:rsid w:val="00730075"/>
    <w:rsid w:val="007430DB"/>
    <w:rsid w:val="0077529F"/>
    <w:rsid w:val="00783DF9"/>
    <w:rsid w:val="007D3DE9"/>
    <w:rsid w:val="007F6B89"/>
    <w:rsid w:val="0081329E"/>
    <w:rsid w:val="008327C0"/>
    <w:rsid w:val="008363D6"/>
    <w:rsid w:val="00840D69"/>
    <w:rsid w:val="00860C29"/>
    <w:rsid w:val="00873328"/>
    <w:rsid w:val="00877C65"/>
    <w:rsid w:val="00880B27"/>
    <w:rsid w:val="008B53B6"/>
    <w:rsid w:val="00907522"/>
    <w:rsid w:val="0095656C"/>
    <w:rsid w:val="00964F87"/>
    <w:rsid w:val="009B7A6E"/>
    <w:rsid w:val="009D0A39"/>
    <w:rsid w:val="009D2C59"/>
    <w:rsid w:val="00A1126B"/>
    <w:rsid w:val="00AA2FBE"/>
    <w:rsid w:val="00AC0399"/>
    <w:rsid w:val="00AC1AA5"/>
    <w:rsid w:val="00AD6A1C"/>
    <w:rsid w:val="00B07EA9"/>
    <w:rsid w:val="00B65B3D"/>
    <w:rsid w:val="00BB3D10"/>
    <w:rsid w:val="00BE4260"/>
    <w:rsid w:val="00BF3F77"/>
    <w:rsid w:val="00BF5F87"/>
    <w:rsid w:val="00C3245E"/>
    <w:rsid w:val="00C41404"/>
    <w:rsid w:val="00C43357"/>
    <w:rsid w:val="00C67D1B"/>
    <w:rsid w:val="00CB7934"/>
    <w:rsid w:val="00D00E0F"/>
    <w:rsid w:val="00D10458"/>
    <w:rsid w:val="00D13340"/>
    <w:rsid w:val="00D4491C"/>
    <w:rsid w:val="00DB441F"/>
    <w:rsid w:val="00DC50D9"/>
    <w:rsid w:val="00DE739D"/>
    <w:rsid w:val="00E21D1F"/>
    <w:rsid w:val="00E328B8"/>
    <w:rsid w:val="00E402A9"/>
    <w:rsid w:val="00E63B6C"/>
    <w:rsid w:val="00EB73AB"/>
    <w:rsid w:val="00EC5397"/>
    <w:rsid w:val="00EC6BB7"/>
    <w:rsid w:val="00ED1492"/>
    <w:rsid w:val="00F04158"/>
    <w:rsid w:val="00F3607C"/>
    <w:rsid w:val="00FF3C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5B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C5397"/>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741</Words>
  <Characters>4224</Characters>
  <Application>Microsoft Office Word</Application>
  <DocSecurity>8</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4956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Andolina </dc:creator>
  <cp:keywords/>
  <dc:description/>
  <cp:lastModifiedBy>Robert Andolina </cp:lastModifiedBy>
  <cp:revision>2</cp:revision>
  <dcterms:created xsi:type="dcterms:W3CDTF">2012-01-19T21:17:00Z</dcterms:created>
  <dcterms:modified xsi:type="dcterms:W3CDTF">2012-01-19T21:17:00Z</dcterms:modified>
</cp:coreProperties>
</file>