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5937"/>
      </w:tblGrid>
      <w:tr w:rsidR="00367140" w:rsidRPr="00367140" w:rsidTr="008F6BCC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p w:rsidR="00367140" w:rsidRPr="00367140" w:rsidRDefault="00367140" w:rsidP="008F6BCC">
            <w:pPr>
              <w:pStyle w:val="Initials"/>
              <w:rPr>
                <w:b/>
                <w:color w:val="000000" w:themeColor="text1"/>
                <w:sz w:val="56"/>
                <w:szCs w:val="56"/>
              </w:rPr>
            </w:pPr>
            <w:r w:rsidRPr="005A1EA8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EFD2EE2" wp14:editId="01FC834D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-481330</wp:posOffset>
                      </wp:positionV>
                      <wp:extent cx="6706870" cy="1810385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6870" cy="1810385"/>
                                <a:chOff x="0" y="0"/>
                                <a:chExt cx="6706805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892282" y="431771"/>
                                  <a:ext cx="4814523" cy="958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68BF2C0E" id="Group 1" o:spid="_x0000_s1026" alt="Title: Header graphics" style="position:absolute;margin-left:-.2pt;margin-top:-37.9pt;width:528.1pt;height:142.55pt;z-index:-251657216;mso-height-percent:180;mso-position-vertical-relative:page;mso-height-percent:180" coordsize="67068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">
                      <v:rect id="Red rectangle" o:spid="_x0000_s1027" style="position:absolute;left:18922;top:4317;width:48146;height:9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d34817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d34817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b/>
                  <w:color w:val="000000" w:themeColor="text1"/>
                  <w:sz w:val="56"/>
                  <w:szCs w:val="56"/>
                </w:rPr>
                <w:alias w:val="Initials:"/>
                <w:tag w:val="Initials:"/>
                <w:id w:val="477349409"/>
                <w:placeholder>
                  <w:docPart w:val="A7CC530012734976A9D3B0F76187EED3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Pr="00367140">
                  <w:rPr>
                    <w:b/>
                    <w:color w:val="000000" w:themeColor="text1"/>
                    <w:sz w:val="56"/>
                    <w:szCs w:val="56"/>
                  </w:rPr>
                  <w:t xml:space="preserve">LASA </w:t>
                </w:r>
                <w:r w:rsidR="00996B54">
                  <w:rPr>
                    <w:b/>
                    <w:color w:val="000000" w:themeColor="text1"/>
                    <w:sz w:val="56"/>
                    <w:szCs w:val="56"/>
                  </w:rPr>
                  <w:t>20</w:t>
                </w:r>
                <w:r w:rsidRPr="00367140">
                  <w:rPr>
                    <w:b/>
                    <w:color w:val="000000" w:themeColor="text1"/>
                    <w:sz w:val="56"/>
                    <w:szCs w:val="56"/>
                  </w:rPr>
                  <w:t>19</w:t>
                </w:r>
              </w:sdtContent>
            </w:sdt>
          </w:p>
          <w:p w:rsidR="00367140" w:rsidRPr="005A1EA8" w:rsidRDefault="00367140" w:rsidP="008F6BCC">
            <w:pPr>
              <w:pStyle w:val="Heading3"/>
              <w:rPr>
                <w:color w:val="000000" w:themeColor="text1"/>
              </w:rPr>
            </w:pPr>
          </w:p>
          <w:p w:rsidR="00367140" w:rsidRPr="00367140" w:rsidRDefault="00367140" w:rsidP="008F6BCC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367140">
              <w:rPr>
                <w:rFonts w:asciiTheme="majorHAnsi" w:hAnsiTheme="majorHAnsi"/>
                <w:b/>
                <w:color w:val="000000" w:themeColor="text1"/>
              </w:rPr>
              <w:t>Más</w:t>
            </w:r>
            <w:proofErr w:type="spellEnd"/>
            <w:r w:rsidRPr="00367140">
              <w:rPr>
                <w:rFonts w:asciiTheme="majorHAnsi" w:hAnsiTheme="majorHAnsi"/>
                <w:b/>
                <w:color w:val="000000" w:themeColor="text1"/>
              </w:rPr>
              <w:t xml:space="preserve"> Información </w:t>
            </w:r>
            <w:proofErr w:type="spellStart"/>
            <w:r w:rsidRPr="00367140">
              <w:rPr>
                <w:rFonts w:asciiTheme="majorHAnsi" w:hAnsiTheme="majorHAnsi"/>
                <w:b/>
                <w:color w:val="000000" w:themeColor="text1"/>
              </w:rPr>
              <w:t>en</w:t>
            </w:r>
            <w:proofErr w:type="spellEnd"/>
            <w:r w:rsidRPr="00367140">
              <w:rPr>
                <w:rFonts w:asciiTheme="majorHAnsi" w:hAnsiTheme="majorHAnsi"/>
                <w:color w:val="000000" w:themeColor="text1"/>
              </w:rPr>
              <w:t>:</w:t>
            </w:r>
          </w:p>
          <w:p w:rsidR="00367140" w:rsidRPr="00367140" w:rsidRDefault="00367140" w:rsidP="008F6BCC">
            <w:pPr>
              <w:rPr>
                <w:rFonts w:asciiTheme="majorHAnsi" w:hAnsiTheme="majorHAnsi"/>
                <w:color w:val="000000" w:themeColor="text1"/>
              </w:rPr>
            </w:pPr>
          </w:p>
          <w:p w:rsidR="00367140" w:rsidRPr="00367140" w:rsidRDefault="007A3FC5" w:rsidP="0036714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</w:rPr>
            </w:pPr>
            <w:hyperlink r:id="rId5" w:history="1">
              <w:r w:rsidR="00367140" w:rsidRPr="00367140">
                <w:rPr>
                  <w:rStyle w:val="Hyperlink"/>
                  <w:rFonts w:asciiTheme="majorHAnsi" w:hAnsiTheme="majorHAnsi"/>
                  <w:color w:val="000000" w:themeColor="text1"/>
                  <w:u w:val="none"/>
                  <w:lang w:val="es-ES"/>
                </w:rPr>
                <w:t>http://lasa.international.pitt.edu/eng/sections/film-studies.aspx</w:t>
              </w:r>
            </w:hyperlink>
            <w:r w:rsidR="00367140" w:rsidRPr="00367140">
              <w:rPr>
                <w:rFonts w:asciiTheme="majorHAnsi" w:hAnsiTheme="majorHAnsi"/>
                <w:color w:val="000000" w:themeColor="text1"/>
                <w:lang w:val="es-ES"/>
              </w:rPr>
              <w:t xml:space="preserve"> </w:t>
            </w:r>
          </w:p>
          <w:p w:rsidR="00367140" w:rsidRPr="00367140" w:rsidRDefault="00367140" w:rsidP="008F6BCC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:rsidR="00367140" w:rsidRPr="007A3FC5" w:rsidRDefault="007A3FC5" w:rsidP="008F6B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</w:rPr>
            </w:pPr>
            <w:hyperlink r:id="rId6" w:history="1">
              <w:r w:rsidR="00367140" w:rsidRPr="00367140">
                <w:rPr>
                  <w:rStyle w:val="Hyperlink"/>
                  <w:rFonts w:asciiTheme="majorHAnsi" w:hAnsiTheme="majorHAnsi"/>
                  <w:color w:val="000000" w:themeColor="text1"/>
                  <w:u w:val="none"/>
                  <w:lang w:val="es-ES"/>
                </w:rPr>
                <w:t>lasafilmstudies@gmail.com</w:t>
              </w:r>
            </w:hyperlink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5937"/>
            </w:tblGrid>
            <w:tr w:rsidR="00367140" w:rsidRPr="00367140" w:rsidTr="008F6BCC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:rsidR="00367140" w:rsidRDefault="00367140" w:rsidP="00367140">
                  <w:pPr>
                    <w:pStyle w:val="Heading2"/>
                    <w:outlineLvl w:val="1"/>
                    <w:rPr>
                      <w:rFonts w:eastAsia="Arial Unicode MS" w:cs="Arial Unicode MS"/>
                      <w:b/>
                      <w:sz w:val="24"/>
                      <w:szCs w:val="24"/>
                    </w:rPr>
                  </w:pPr>
                  <w:r w:rsidRPr="00367140">
                    <w:rPr>
                      <w:rFonts w:eastAsia="Arial Unicode MS" w:cs="Arial Unicode MS"/>
                      <w:b/>
                      <w:sz w:val="24"/>
                      <w:szCs w:val="24"/>
                    </w:rPr>
                    <w:t xml:space="preserve"> LATIN AMERICAN STUDIES ASSOCIATION,</w:t>
                  </w:r>
                </w:p>
                <w:p w:rsidR="00367140" w:rsidRDefault="00367140" w:rsidP="00367140">
                  <w:pPr>
                    <w:pStyle w:val="Heading2"/>
                    <w:outlineLvl w:val="1"/>
                    <w:rPr>
                      <w:rFonts w:eastAsia="Arial Unicode MS" w:cs="Arial Unicode MS"/>
                      <w:b/>
                      <w:sz w:val="24"/>
                      <w:szCs w:val="24"/>
                    </w:rPr>
                  </w:pPr>
                  <w:r>
                    <w:rPr>
                      <w:rFonts w:eastAsia="Arial Unicode MS" w:cs="Arial Unicode MS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381AEFD1">
                        <wp:extent cx="1028700" cy="5143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7140">
                    <w:rPr>
                      <w:rFonts w:eastAsia="Arial Unicode MS" w:cs="Arial Unicode MS"/>
                      <w:b/>
                      <w:sz w:val="24"/>
                      <w:szCs w:val="24"/>
                    </w:rPr>
                    <w:t xml:space="preserve"> FILM SECTION  </w:t>
                  </w:r>
                </w:p>
                <w:p w:rsidR="00367140" w:rsidRPr="00367140" w:rsidRDefault="00367140" w:rsidP="00367140">
                  <w:pPr>
                    <w:pStyle w:val="Heading2"/>
                    <w:outlineLvl w:val="1"/>
                    <w:rPr>
                      <w:rFonts w:eastAsia="Arial Unicode MS" w:cs="Arial Unicode MS"/>
                      <w:b/>
                      <w:sz w:val="24"/>
                      <w:szCs w:val="24"/>
                    </w:rPr>
                  </w:pPr>
                </w:p>
                <w:p w:rsidR="00367140" w:rsidRPr="00367140" w:rsidRDefault="00367140" w:rsidP="00367140">
                  <w:pPr>
                    <w:pStyle w:val="Heading2"/>
                    <w:outlineLvl w:val="1"/>
                    <w:rPr>
                      <w:rFonts w:eastAsia="Arial Unicode MS" w:cs="Arial Unicode MS"/>
                      <w:sz w:val="24"/>
                      <w:szCs w:val="24"/>
                    </w:rPr>
                  </w:pPr>
                  <w:r w:rsidRPr="00367140">
                    <w:rPr>
                      <w:rFonts w:eastAsia="Arial Unicode MS" w:cs="Arial Unicode MS"/>
                      <w:b/>
                      <w:sz w:val="24"/>
                      <w:szCs w:val="24"/>
                    </w:rPr>
                    <w:t>….</w:t>
                  </w:r>
                </w:p>
              </w:tc>
            </w:tr>
          </w:tbl>
          <w:p w:rsidR="00367140" w:rsidRPr="00367140" w:rsidRDefault="00367140" w:rsidP="008F6BCC">
            <w:pPr>
              <w:pStyle w:val="Heading3"/>
              <w:spacing w:line="240" w:lineRule="auto"/>
              <w:rPr>
                <w:rFonts w:eastAsia="Arial Unicode MS" w:cs="Arial Unicode MS"/>
                <w:color w:val="000000" w:themeColor="text1"/>
                <w:sz w:val="24"/>
                <w:lang w:val="es-ES_tradnl"/>
              </w:rPr>
            </w:pPr>
            <w:r w:rsidRPr="00367140">
              <w:rPr>
                <w:rFonts w:eastAsia="Arial Unicode MS" w:cs="Arial Unicode MS"/>
                <w:color w:val="000000" w:themeColor="text1"/>
                <w:sz w:val="24"/>
                <w:lang w:val="es-ES_tradnl"/>
              </w:rPr>
              <w:t>eSTIMADOS COLEGAS,</w:t>
            </w:r>
          </w:p>
          <w:p w:rsidR="00367140" w:rsidRPr="00367140" w:rsidRDefault="00367140" w:rsidP="008F6BCC">
            <w:p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  <w:lang w:val="es-ES_tradnl"/>
              </w:rPr>
            </w:pPr>
            <w:r w:rsidRPr="00367140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  <w:lang w:val="es-ES_tradnl"/>
              </w:rPr>
              <w:t>Los estudios de cine propician diversas aproximaciones teóricas y metodológicas. El vínculo entre esta disciplina con las ciencias sociales y las humanidades se traduce en que muchos colegas recurren al cine (a través de películas de ficción, documentales o de otro tipo)  como recurso para sustentar sus investigaciones. Creemos necesario estrechar lazos entre distintas áreas de conocimientos con el propósito de expandir el campo de estudios.</w:t>
            </w:r>
          </w:p>
          <w:p w:rsidR="00367140" w:rsidRPr="00367140" w:rsidRDefault="00367140" w:rsidP="008F6BCC">
            <w:p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  <w:lang w:val="es-ES_tradnl"/>
              </w:rPr>
            </w:pPr>
          </w:p>
          <w:p w:rsidR="00367140" w:rsidRPr="00367140" w:rsidRDefault="00367140" w:rsidP="008F6BCC">
            <w:p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  <w:lang w:val="es-ES_tradnl"/>
              </w:rPr>
            </w:pPr>
            <w:r w:rsidRPr="00367140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  <w:lang w:val="es-ES_tradnl"/>
              </w:rPr>
              <w:t xml:space="preserve">Por eso invitamos a todos aquellos y aquellas interesados en conocer, compartir, y ampliar los estudios sobre el cine latinoamericano </w:t>
            </w:r>
            <w:r>
              <w:rPr>
                <w:rFonts w:asciiTheme="majorHAnsi" w:eastAsia="Arial Unicode MS" w:hAnsiTheme="majorHAnsi" w:cs="Arial Unicode MS"/>
                <w:bCs/>
                <w:color w:val="000000" w:themeColor="text1"/>
                <w:sz w:val="24"/>
                <w:szCs w:val="24"/>
                <w:lang w:val="es-ES_tradnl"/>
              </w:rPr>
              <w:t>a asociarse a</w:t>
            </w:r>
            <w:r w:rsidRPr="00367140">
              <w:rPr>
                <w:rFonts w:asciiTheme="majorHAnsi" w:eastAsia="Arial Unicode MS" w:hAnsiTheme="majorHAnsi" w:cs="Arial Unicode MS"/>
                <w:bCs/>
                <w:color w:val="000000" w:themeColor="text1"/>
                <w:sz w:val="24"/>
                <w:szCs w:val="24"/>
                <w:lang w:val="es-ES_tradnl"/>
              </w:rPr>
              <w:t xml:space="preserve"> nuestra Sección</w:t>
            </w:r>
            <w:r w:rsidRPr="00367140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  <w:lang w:val="es-ES_tradnl"/>
              </w:rPr>
              <w:t>.</w:t>
            </w:r>
          </w:p>
          <w:p w:rsidR="00367140" w:rsidRPr="00367140" w:rsidRDefault="00367140" w:rsidP="008F6BCC">
            <w:p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  <w:lang w:val="es-ES_tradnl"/>
              </w:rPr>
            </w:pPr>
          </w:p>
          <w:p w:rsidR="007A3FC5" w:rsidRDefault="00367140" w:rsidP="008F6BCC">
            <w:p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  <w:lang w:val="es-ES_tradnl"/>
              </w:rPr>
            </w:pPr>
            <w:r w:rsidRPr="00367140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  <w:lang w:val="es-ES_tradnl"/>
              </w:rPr>
              <w:t>Como miembro, p</w:t>
            </w:r>
            <w:r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  <w:lang w:val="es-ES_tradnl"/>
              </w:rPr>
              <w:t xml:space="preserve">odrás: </w:t>
            </w:r>
          </w:p>
          <w:p w:rsidR="007A3FC5" w:rsidRPr="007A3FC5" w:rsidRDefault="007A3FC5" w:rsidP="007A3FC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  <w:lang w:val="es-ES_tradnl"/>
              </w:rPr>
            </w:pPr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  <w:lang w:val="es-ES_tradnl"/>
              </w:rPr>
              <w:t>Participar de paneles de cine latinoamericano.</w:t>
            </w:r>
          </w:p>
          <w:p w:rsidR="007A3FC5" w:rsidRPr="007A3FC5" w:rsidRDefault="00367140" w:rsidP="007A3FC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</w:pPr>
            <w:proofErr w:type="spellStart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Disfrutar</w:t>
            </w:r>
            <w:proofErr w:type="spellEnd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noticias</w:t>
            </w:r>
            <w:proofErr w:type="spellEnd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relacionadas</w:t>
            </w:r>
            <w:proofErr w:type="spellEnd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 con la </w:t>
            </w:r>
            <w:proofErr w:type="spellStart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sección</w:t>
            </w:r>
            <w:proofErr w:type="spellEnd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en</w:t>
            </w:r>
            <w:proofErr w:type="spellEnd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 el </w:t>
            </w:r>
            <w:proofErr w:type="spellStart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Newsletter</w:t>
            </w:r>
            <w:r w:rsidR="007A3FC5"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.</w:t>
            </w:r>
          </w:p>
          <w:p w:rsidR="007A3FC5" w:rsidRPr="007A3FC5" w:rsidRDefault="00367140" w:rsidP="007A3FC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</w:pPr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Beneficiarte</w:t>
            </w:r>
            <w:proofErr w:type="spellEnd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 con </w:t>
            </w:r>
            <w:proofErr w:type="spellStart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los</w:t>
            </w:r>
            <w:proofErr w:type="spellEnd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importantes</w:t>
            </w:r>
            <w:proofErr w:type="spellEnd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útiles</w:t>
            </w:r>
            <w:proofErr w:type="spellEnd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 enlaces de </w:t>
            </w:r>
            <w:proofErr w:type="spellStart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nuestro</w:t>
            </w:r>
            <w:proofErr w:type="spellEnd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 web </w:t>
            </w:r>
            <w:proofErr w:type="spellStart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site</w:t>
            </w:r>
            <w:r w:rsidR="007A3FC5"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.</w:t>
            </w:r>
          </w:p>
          <w:p w:rsidR="007A3FC5" w:rsidRPr="007A3FC5" w:rsidRDefault="007A3FC5" w:rsidP="007A3FC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</w:pPr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Optar</w:t>
            </w:r>
            <w:proofErr w:type="spellEnd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becas</w:t>
            </w:r>
            <w:proofErr w:type="spellEnd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premios.</w:t>
            </w:r>
          </w:p>
          <w:p w:rsidR="00367140" w:rsidRPr="007A3FC5" w:rsidRDefault="00367140" w:rsidP="007A3FC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</w:pPr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Desarrollar</w:t>
            </w:r>
            <w:proofErr w:type="spellEnd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lazos</w:t>
            </w:r>
            <w:proofErr w:type="spellEnd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interdisciplinarios</w:t>
            </w:r>
            <w:proofErr w:type="spellEnd"/>
            <w:r w:rsidRP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.</w:t>
            </w:r>
          </w:p>
          <w:p w:rsidR="00367140" w:rsidRPr="00367140" w:rsidRDefault="00367140" w:rsidP="008F6BCC">
            <w:p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</w:pPr>
          </w:p>
          <w:p w:rsidR="00367140" w:rsidRPr="007A3FC5" w:rsidRDefault="00367140" w:rsidP="008F6BCC">
            <w:p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</w:pPr>
            <w:proofErr w:type="spellStart"/>
            <w:r w:rsidRPr="00367140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Visita</w:t>
            </w:r>
            <w:proofErr w:type="spellEnd"/>
            <w:r w:rsidRPr="00367140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7140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nuestro</w:t>
            </w:r>
            <w:proofErr w:type="spellEnd"/>
            <w:r w:rsidRPr="00367140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 website y </w:t>
            </w:r>
            <w:r w:rsidRPr="00367140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  <w:lang w:val="es-ES_tradnl"/>
              </w:rPr>
              <w:t>cuando te registre</w:t>
            </w:r>
            <w:r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  <w:lang w:val="es-ES_tradnl"/>
              </w:rPr>
              <w:t>s en</w:t>
            </w:r>
            <w:r w:rsidRPr="00367140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  <w:lang w:val="es-ES_tradnl"/>
              </w:rPr>
              <w:t xml:space="preserve"> LASA, incluye también la sección de film (</w:t>
            </w:r>
            <w:r w:rsidRPr="00367140">
              <w:rPr>
                <w:rFonts w:asciiTheme="majorHAnsi" w:eastAsia="Arial Unicode MS" w:hAnsiTheme="majorHAnsi" w:cs="Arial Unicode MS"/>
                <w:i/>
                <w:color w:val="000000" w:themeColor="text1"/>
                <w:sz w:val="24"/>
                <w:szCs w:val="24"/>
                <w:lang w:val="es-ES_tradnl"/>
              </w:rPr>
              <w:t xml:space="preserve">Film </w:t>
            </w:r>
            <w:proofErr w:type="spellStart"/>
            <w:r w:rsidRPr="00367140">
              <w:rPr>
                <w:rFonts w:asciiTheme="majorHAnsi" w:eastAsia="Arial Unicode MS" w:hAnsiTheme="majorHAnsi" w:cs="Arial Unicode MS"/>
                <w:i/>
                <w:color w:val="000000" w:themeColor="text1"/>
                <w:sz w:val="24"/>
                <w:szCs w:val="24"/>
                <w:lang w:val="es-ES_tradnl"/>
              </w:rPr>
              <w:t>Section</w:t>
            </w:r>
            <w:proofErr w:type="spellEnd"/>
            <w:r w:rsidRPr="00367140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  <w:lang w:val="es-ES_tradnl"/>
              </w:rPr>
              <w:t>) entre tus alternativas…</w:t>
            </w:r>
            <w:r w:rsidR="007A3FC5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  <w:bookmarkStart w:id="0" w:name="_GoBack"/>
            <w:bookmarkEnd w:id="0"/>
            <w:r w:rsidRPr="00367140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  <w:lang w:val="es-ES_tradnl"/>
              </w:rPr>
              <w:t>Te esperamos en nuestro pre/evento en Boston, el 23 de mayo…</w:t>
            </w:r>
          </w:p>
          <w:p w:rsidR="00367140" w:rsidRPr="00367140" w:rsidRDefault="00367140" w:rsidP="00367140">
            <w:pPr>
              <w:pStyle w:val="Heading4"/>
              <w:spacing w:line="240" w:lineRule="auto"/>
              <w:jc w:val="right"/>
              <w:rPr>
                <w:rFonts w:eastAsia="Arial Unicode MS" w:cs="Arial Unicode MS"/>
                <w:color w:val="000000" w:themeColor="text1"/>
                <w:sz w:val="24"/>
                <w:szCs w:val="24"/>
              </w:rPr>
            </w:pPr>
            <w:r w:rsidRPr="00367140">
              <w:rPr>
                <w:rFonts w:eastAsia="Arial Unicode MS" w:cs="Arial Unicode MS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B980A1A" wp14:editId="02C843EB">
                  <wp:extent cx="1008380" cy="500149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747" cy="520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67140">
              <w:rPr>
                <w:rFonts w:eastAsia="Arial Unicode MS" w:cs="Arial Unicode MS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C154B1" w:rsidRDefault="00C154B1"/>
    <w:sectPr w:rsidR="00C1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E229D"/>
    <w:multiLevelType w:val="hybridMultilevel"/>
    <w:tmpl w:val="280C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F292F"/>
    <w:multiLevelType w:val="hybridMultilevel"/>
    <w:tmpl w:val="73AA9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40"/>
    <w:rsid w:val="00367140"/>
    <w:rsid w:val="00496244"/>
    <w:rsid w:val="007A3FC5"/>
    <w:rsid w:val="00996B54"/>
    <w:rsid w:val="00C1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B11EB-8C49-451C-AA23-6672FA9E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40"/>
    <w:pPr>
      <w:spacing w:after="0"/>
    </w:pPr>
  </w:style>
  <w:style w:type="paragraph" w:styleId="Heading2">
    <w:name w:val="heading 2"/>
    <w:basedOn w:val="Normal"/>
    <w:link w:val="Heading2Char"/>
    <w:uiPriority w:val="9"/>
    <w:unhideWhenUsed/>
    <w:qFormat/>
    <w:rsid w:val="00367140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67140"/>
    <w:pPr>
      <w:keepNext/>
      <w:keepLines/>
      <w:pBdr>
        <w:bottom w:val="single" w:sz="48" w:space="1" w:color="D34817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367140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7140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7140"/>
    <w:rPr>
      <w:rFonts w:asciiTheme="majorHAnsi" w:eastAsiaTheme="majorEastAsia" w:hAnsiTheme="majorHAnsi" w:cstheme="majorBidi"/>
      <w:cap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7140"/>
    <w:rPr>
      <w:rFonts w:asciiTheme="majorHAnsi" w:eastAsiaTheme="majorEastAsia" w:hAnsiTheme="majorHAnsi" w:cstheme="majorBidi"/>
      <w:iCs/>
      <w:caps/>
    </w:rPr>
  </w:style>
  <w:style w:type="table" w:styleId="TableGrid">
    <w:name w:val="Table Grid"/>
    <w:basedOn w:val="TableNormal"/>
    <w:uiPriority w:val="39"/>
    <w:rsid w:val="0036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tials">
    <w:name w:val="Initials"/>
    <w:basedOn w:val="Normal"/>
    <w:next w:val="Heading3"/>
    <w:uiPriority w:val="1"/>
    <w:qFormat/>
    <w:rsid w:val="00367140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D34817" w:themeColor="accent1"/>
      <w:sz w:val="110"/>
    </w:rPr>
  </w:style>
  <w:style w:type="character" w:styleId="Hyperlink">
    <w:name w:val="Hyperlink"/>
    <w:basedOn w:val="DefaultParagraphFont"/>
    <w:uiPriority w:val="99"/>
    <w:semiHidden/>
    <w:unhideWhenUsed/>
    <w:rsid w:val="00367140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6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afilmstudie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sa.international.pitt.edu/eng/sections/film-studies.aspx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CC530012734976A9D3B0F76187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CDEA-225D-4A34-AE9C-8BFC103F1215}"/>
      </w:docPartPr>
      <w:docPartBody>
        <w:p w:rsidR="00AD38D6" w:rsidRDefault="00954198" w:rsidP="00954198">
          <w:pPr>
            <w:pStyle w:val="A7CC530012734976A9D3B0F76187EED3"/>
          </w:pPr>
          <w:r>
            <w:t>YN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98"/>
    <w:rsid w:val="000C0670"/>
    <w:rsid w:val="00192657"/>
    <w:rsid w:val="004C4314"/>
    <w:rsid w:val="00621C90"/>
    <w:rsid w:val="00954198"/>
    <w:rsid w:val="00A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CC530012734976A9D3B0F76187EED3">
    <w:name w:val="A7CC530012734976A9D3B0F76187EED3"/>
    <w:rsid w:val="00954198"/>
  </w:style>
  <w:style w:type="paragraph" w:customStyle="1" w:styleId="09BF944BB40647139B0175CE87D95485">
    <w:name w:val="09BF944BB40647139B0175CE87D95485"/>
    <w:rsid w:val="00954198"/>
  </w:style>
  <w:style w:type="paragraph" w:customStyle="1" w:styleId="1832D0FE24FD47FDB4963590A196C3A2">
    <w:name w:val="1832D0FE24FD47FDB4963590A196C3A2"/>
    <w:rsid w:val="00954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Zulema Moret</dc:creator>
  <cp:keywords>LASA 2019</cp:keywords>
  <dc:description/>
  <cp:lastModifiedBy>Zulema Moret</cp:lastModifiedBy>
  <cp:revision>2</cp:revision>
  <dcterms:created xsi:type="dcterms:W3CDTF">2018-09-24T22:16:00Z</dcterms:created>
  <dcterms:modified xsi:type="dcterms:W3CDTF">2018-09-24T22:16:00Z</dcterms:modified>
</cp:coreProperties>
</file>