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04454" w14:textId="77777777" w:rsidR="009E26BD" w:rsidRPr="009E26BD" w:rsidRDefault="009E26BD" w:rsidP="009E26B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  <w:t>CONVOCATORIA: Vigésimo Sexto Congreso 2025</w:t>
      </w:r>
    </w:p>
    <w:p w14:paraId="44E01398" w14:textId="77777777" w:rsidR="009E26BD" w:rsidRPr="009E26BD" w:rsidRDefault="009E26BD" w:rsidP="009E26B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  <w:t>PATRIMONIOS Y PATRIMONIALIZACIÓN en Ecuador</w:t>
      </w:r>
    </w:p>
    <w:p w14:paraId="3482A542" w14:textId="000285C7" w:rsidR="009E26BD" w:rsidRDefault="009E26BD" w:rsidP="009E26B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bookmarkStart w:id="0" w:name="_Hlk190941015"/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 xml:space="preserve">La Asociación de Ecuatorianistas (Estudios de Literatura, Lengua y Cultura) </w:t>
      </w:r>
      <w:bookmarkEnd w:id="0"/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y la Universidad del Azuay, en colaboración con la Sección de Estudios Ecuatorianos de LASA invitan a investigadores</w:t>
      </w:r>
      <w:r w:rsidR="001B1666">
        <w:rPr>
          <w:rFonts w:ascii="Arial" w:eastAsia="Times New Roman" w:hAnsi="Arial" w:cs="Arial"/>
          <w:kern w:val="0"/>
          <w:lang w:eastAsia="es-EC"/>
          <w14:ligatures w14:val="none"/>
        </w:rPr>
        <w:t>/as</w:t>
      </w: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, académicos</w:t>
      </w:r>
      <w:r w:rsidR="001B1666">
        <w:rPr>
          <w:rFonts w:ascii="Arial" w:eastAsia="Times New Roman" w:hAnsi="Arial" w:cs="Arial"/>
          <w:kern w:val="0"/>
          <w:lang w:eastAsia="es-EC"/>
          <w14:ligatures w14:val="none"/>
        </w:rPr>
        <w:t>/as</w:t>
      </w:r>
      <w:r w:rsidR="00406D49">
        <w:rPr>
          <w:rFonts w:ascii="Arial" w:eastAsia="Times New Roman" w:hAnsi="Arial" w:cs="Arial"/>
          <w:kern w:val="0"/>
          <w:lang w:eastAsia="es-EC"/>
          <w14:ligatures w14:val="none"/>
        </w:rPr>
        <w:t xml:space="preserve">, activistas y representantes de organizaciones sociales </w:t>
      </w:r>
      <w:r w:rsidR="00406D49" w:rsidRPr="009E26BD">
        <w:rPr>
          <w:rFonts w:ascii="Arial" w:eastAsia="Times New Roman" w:hAnsi="Arial" w:cs="Arial"/>
          <w:kern w:val="0"/>
          <w:lang w:eastAsia="es-EC"/>
          <w14:ligatures w14:val="none"/>
        </w:rPr>
        <w:t>y</w:t>
      </w: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 xml:space="preserve"> creadores</w:t>
      </w:r>
      <w:r w:rsidR="001B1666">
        <w:rPr>
          <w:rFonts w:ascii="Arial" w:eastAsia="Times New Roman" w:hAnsi="Arial" w:cs="Arial"/>
          <w:kern w:val="0"/>
          <w:lang w:eastAsia="es-EC"/>
          <w14:ligatures w14:val="none"/>
        </w:rPr>
        <w:t>/as</w:t>
      </w: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 xml:space="preserve"> culturales a participar en el próximo congreso, que se celebrará del </w:t>
      </w:r>
      <w:r w:rsidRPr="009E26BD"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  <w:t>16 al 18 de julio de 2025</w:t>
      </w: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 xml:space="preserve"> en las instalaciones de la </w:t>
      </w:r>
      <w:r w:rsidRPr="009E26BD"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  <w:t>Universidad del Azuay, en Cuenca</w:t>
      </w: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 xml:space="preserve">. </w:t>
      </w:r>
    </w:p>
    <w:p w14:paraId="66F0B907" w14:textId="19B0E3B1" w:rsidR="009E26BD" w:rsidRDefault="009E26BD" w:rsidP="009E26B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 xml:space="preserve">Este congreso </w:t>
      </w:r>
      <w:r w:rsidR="00F2365D">
        <w:rPr>
          <w:rFonts w:ascii="Arial" w:eastAsia="Times New Roman" w:hAnsi="Arial" w:cs="Arial"/>
          <w:kern w:val="0"/>
          <w:lang w:eastAsia="es-EC"/>
          <w14:ligatures w14:val="none"/>
        </w:rPr>
        <w:t xml:space="preserve">presencial </w:t>
      </w: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tiene como propósito fomentar el diálogo interdisciplinario sobre el papel de los patrimonios culturales, tanto materiales como inmateriales</w:t>
      </w:r>
      <w:r w:rsidR="001B1666">
        <w:rPr>
          <w:rFonts w:ascii="Arial" w:eastAsia="Times New Roman" w:hAnsi="Arial" w:cs="Arial"/>
          <w:kern w:val="0"/>
          <w:lang w:eastAsia="es-EC"/>
          <w14:ligatures w14:val="none"/>
        </w:rPr>
        <w:t>.</w:t>
      </w:r>
    </w:p>
    <w:p w14:paraId="415B26C1" w14:textId="22D32276" w:rsidR="00323D51" w:rsidRDefault="00406D49" w:rsidP="009E26B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0230D9">
        <w:rPr>
          <w:rFonts w:ascii="Arial" w:hAnsi="Arial" w:cs="Arial"/>
          <w:lang w:val="es-ES"/>
        </w:rPr>
        <w:t xml:space="preserve">Las personas interesadas en presentar propuestas </w:t>
      </w: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web: </w:t>
      </w:r>
      <w:hyperlink r:id="rId5" w:tgtFrame="_blank" w:history="1">
        <w:r w:rsidRPr="009E26BD">
          <w:rPr>
            <w:rFonts w:ascii="Arial" w:eastAsia="Times New Roman" w:hAnsi="Arial" w:cs="Arial"/>
            <w:kern w:val="0"/>
            <w:u w:val="single"/>
            <w:lang w:eastAsia="es-EC"/>
            <w14:ligatures w14:val="none"/>
          </w:rPr>
          <w:t>ecuatorianistas.com/</w:t>
        </w:r>
        <w:proofErr w:type="spellStart"/>
        <w:r w:rsidRPr="009E26BD">
          <w:rPr>
            <w:rFonts w:ascii="Arial" w:eastAsia="Times New Roman" w:hAnsi="Arial" w:cs="Arial"/>
            <w:kern w:val="0"/>
            <w:u w:val="single"/>
            <w:lang w:eastAsia="es-EC"/>
            <w14:ligatures w14:val="none"/>
          </w:rPr>
          <w:t>propuestas.php</w:t>
        </w:r>
        <w:proofErr w:type="spellEnd"/>
      </w:hyperlink>
    </w:p>
    <w:p w14:paraId="023D759E" w14:textId="28E4C89B" w:rsidR="00406D49" w:rsidRDefault="001B1666" w:rsidP="009E26B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>
        <w:rPr>
          <w:rFonts w:ascii="Arial" w:eastAsia="Times New Roman" w:hAnsi="Arial" w:cs="Arial"/>
          <w:kern w:val="0"/>
          <w:lang w:eastAsia="es-EC"/>
          <w14:ligatures w14:val="none"/>
        </w:rPr>
        <w:t>Por favor e</w:t>
      </w:r>
      <w:r w:rsidR="00406D49" w:rsidRPr="009E26BD">
        <w:rPr>
          <w:rFonts w:ascii="Arial" w:eastAsia="Times New Roman" w:hAnsi="Arial" w:cs="Arial"/>
          <w:kern w:val="0"/>
          <w:lang w:eastAsia="es-EC"/>
          <w14:ligatures w14:val="none"/>
        </w:rPr>
        <w:t>nviar resúmenes de 250 palabras de los trabajos individuales o de las mesas propuestas (con nombres de los participantes</w:t>
      </w:r>
      <w:r w:rsidR="00406D49" w:rsidRPr="009E26BD"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  <w:t>)</w:t>
      </w:r>
      <w:r w:rsidRPr="00323D51"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  <w:t xml:space="preserve"> </w:t>
      </w:r>
      <w:r w:rsidRPr="009E26BD"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  <w:t>hasta el 17 de marzo de 2025</w:t>
      </w: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.</w:t>
      </w:r>
    </w:p>
    <w:p w14:paraId="0897E738" w14:textId="097C6C31" w:rsidR="001B1666" w:rsidRDefault="001B1666" w:rsidP="009E26B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 xml:space="preserve">Cada ponencia </w:t>
      </w:r>
      <w:r>
        <w:rPr>
          <w:rFonts w:ascii="Arial" w:eastAsia="Times New Roman" w:hAnsi="Arial" w:cs="Arial"/>
          <w:kern w:val="0"/>
          <w:lang w:eastAsia="es-EC"/>
          <w14:ligatures w14:val="none"/>
        </w:rPr>
        <w:t>tendrá 20 minutos de presentación. Todos los ponentes recibirán un certificado de participación.</w:t>
      </w:r>
    </w:p>
    <w:p w14:paraId="6FEDC3CE" w14:textId="77777777" w:rsidR="009E26BD" w:rsidRPr="009E26BD" w:rsidRDefault="009E26BD" w:rsidP="009E26B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  <w:t>Áreas temáticas</w:t>
      </w:r>
    </w:p>
    <w:p w14:paraId="0F7DBB36" w14:textId="77777777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Representaciones de los patrimonios en la literatura, el cine y las artes visuales ecuatorianas.</w:t>
      </w:r>
    </w:p>
    <w:p w14:paraId="6583C661" w14:textId="77777777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Patrimonios y memoria cultural: desafíos y perspectivas.</w:t>
      </w:r>
    </w:p>
    <w:p w14:paraId="0B5E672F" w14:textId="77777777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Producción cultural y la preservación de los patrimonios inmateriales.</w:t>
      </w:r>
    </w:p>
    <w:p w14:paraId="3FA937C9" w14:textId="77777777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Narrativas y conflictos sobre los patrimonios indígenas, afroecuatorianos y mestizos.</w:t>
      </w:r>
    </w:p>
    <w:p w14:paraId="59CDFF52" w14:textId="77777777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Innovaciones digitales en la documentación y difusión de los patrimonios culturales.</w:t>
      </w:r>
    </w:p>
    <w:p w14:paraId="4EC8DCCE" w14:textId="77777777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Patrimonios culturales y políticas públicas: impactos y tensiones.</w:t>
      </w:r>
    </w:p>
    <w:p w14:paraId="0ACBB9E2" w14:textId="77777777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Democracia y procesos políticos</w:t>
      </w:r>
    </w:p>
    <w:p w14:paraId="44A6CDEC" w14:textId="77777777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Relaciones internacionales y estudios globales</w:t>
      </w:r>
    </w:p>
    <w:p w14:paraId="4E36A0C3" w14:textId="77777777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Medio ambiente y cambio climático</w:t>
      </w:r>
    </w:p>
    <w:p w14:paraId="20C2445D" w14:textId="0C4CC517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Género,</w:t>
      </w:r>
      <w:r>
        <w:rPr>
          <w:rFonts w:ascii="Arial" w:eastAsia="Times New Roman" w:hAnsi="Arial" w:cs="Arial"/>
          <w:kern w:val="0"/>
          <w:lang w:eastAsia="es-EC"/>
          <w14:ligatures w14:val="none"/>
        </w:rPr>
        <w:t xml:space="preserve"> </w:t>
      </w: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feminismos y masculinidades</w:t>
      </w:r>
    </w:p>
    <w:p w14:paraId="57C5705C" w14:textId="5452ECA1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Migración y estudios transnacionales</w:t>
      </w:r>
    </w:p>
    <w:p w14:paraId="4C746BB0" w14:textId="77777777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lastRenderedPageBreak/>
        <w:t>Movimientos sociales y sociedades civiles</w:t>
      </w:r>
    </w:p>
    <w:p w14:paraId="295418DA" w14:textId="77777777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Religión, política y sociedad</w:t>
      </w:r>
    </w:p>
    <w:p w14:paraId="1A4A3BD7" w14:textId="77777777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Historia y arqueología</w:t>
      </w:r>
    </w:p>
    <w:p w14:paraId="2CE65603" w14:textId="77777777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Derechos humanos y memoria</w:t>
      </w:r>
    </w:p>
    <w:p w14:paraId="1B7E7FB1" w14:textId="77777777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Seguridad y violencia</w:t>
      </w:r>
    </w:p>
    <w:p w14:paraId="09114C25" w14:textId="77777777" w:rsidR="009E26BD" w:rsidRPr="009E26BD" w:rsidRDefault="009E26BD" w:rsidP="009E26B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  <w:t>Fechas importantes</w:t>
      </w:r>
    </w:p>
    <w:p w14:paraId="77A2E3D5" w14:textId="77777777" w:rsidR="009E26BD" w:rsidRPr="009E26BD" w:rsidRDefault="009E26BD" w:rsidP="009E26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  <w:t>Envío de propuestas:</w:t>
      </w: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 Hasta el 17 de marzo de 2025</w:t>
      </w:r>
    </w:p>
    <w:p w14:paraId="3F0B4BA7" w14:textId="77777777" w:rsidR="009E26BD" w:rsidRDefault="009E26BD" w:rsidP="009E26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  <w:t>Notificación de aceptación:</w:t>
      </w: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 30 de abril de 2025</w:t>
      </w:r>
    </w:p>
    <w:p w14:paraId="68131A69" w14:textId="77777777" w:rsidR="009E26BD" w:rsidRDefault="009E26BD" w:rsidP="009E26BD">
      <w:pPr>
        <w:spacing w:after="0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  <w:t>Costos de inscripción</w:t>
      </w: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:</w:t>
      </w:r>
    </w:p>
    <w:p w14:paraId="3C874DA3" w14:textId="77777777" w:rsidR="009E26BD" w:rsidRPr="009E26BD" w:rsidRDefault="009E26BD" w:rsidP="009E26BD">
      <w:pPr>
        <w:spacing w:after="0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</w:p>
    <w:p w14:paraId="3FE90EA7" w14:textId="59BDFBF5" w:rsidR="009E26BD" w:rsidRPr="009E26BD" w:rsidRDefault="009E26BD" w:rsidP="009E26BD">
      <w:pPr>
        <w:spacing w:after="0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>
        <w:rPr>
          <w:rFonts w:ascii="Arial" w:eastAsia="Times New Roman" w:hAnsi="Arial" w:cs="Arial"/>
          <w:kern w:val="0"/>
          <w:lang w:eastAsia="es-EC"/>
          <w14:ligatures w14:val="none"/>
        </w:rPr>
        <w:t>-</w:t>
      </w: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Ponentes provenientes de entidades extranjeras: 40 dólares</w:t>
      </w:r>
    </w:p>
    <w:p w14:paraId="6AE3F4B5" w14:textId="6877CF20" w:rsidR="009E26BD" w:rsidRDefault="009E26BD" w:rsidP="009E26BD">
      <w:pPr>
        <w:spacing w:after="0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>
        <w:rPr>
          <w:rFonts w:ascii="Arial" w:eastAsia="Times New Roman" w:hAnsi="Arial" w:cs="Arial"/>
          <w:kern w:val="0"/>
          <w:lang w:eastAsia="es-EC"/>
          <w14:ligatures w14:val="none"/>
        </w:rPr>
        <w:t>-</w:t>
      </w: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Ponentes provenientes de entidades ecuatorianas: 30 dólares</w:t>
      </w:r>
    </w:p>
    <w:p w14:paraId="43142356" w14:textId="431C689F" w:rsidR="009E26BD" w:rsidRDefault="009E26BD" w:rsidP="009E26BD">
      <w:pPr>
        <w:spacing w:after="0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>
        <w:rPr>
          <w:rFonts w:ascii="Arial" w:eastAsia="Times New Roman" w:hAnsi="Arial" w:cs="Arial"/>
          <w:kern w:val="0"/>
          <w:lang w:eastAsia="es-EC"/>
          <w14:ligatures w14:val="none"/>
        </w:rPr>
        <w:t>-</w:t>
      </w: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Asistentes: entrada gratis</w:t>
      </w:r>
      <w:r w:rsidR="007E29CB">
        <w:rPr>
          <w:rFonts w:ascii="Arial" w:eastAsia="Times New Roman" w:hAnsi="Arial" w:cs="Arial"/>
          <w:kern w:val="0"/>
          <w:lang w:eastAsia="es-EC"/>
          <w14:ligatures w14:val="none"/>
        </w:rPr>
        <w:t>.</w:t>
      </w:r>
    </w:p>
    <w:p w14:paraId="2A7F8F06" w14:textId="77777777" w:rsidR="007E29CB" w:rsidRDefault="007E29CB" w:rsidP="009E26BD">
      <w:pPr>
        <w:spacing w:after="0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</w:p>
    <w:p w14:paraId="351B7A6E" w14:textId="6C52F180" w:rsidR="007E29CB" w:rsidRDefault="007E29CB" w:rsidP="009E26BD">
      <w:pPr>
        <w:spacing w:after="0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>
        <w:rPr>
          <w:rFonts w:ascii="Arial" w:eastAsia="Times New Roman" w:hAnsi="Arial" w:cs="Arial"/>
          <w:kern w:val="0"/>
          <w:lang w:eastAsia="es-EC"/>
          <w14:ligatures w14:val="none"/>
        </w:rPr>
        <w:t>Las mejores ponencias serán considera</w:t>
      </w:r>
      <w:r w:rsidR="003248CA">
        <w:rPr>
          <w:rFonts w:ascii="Arial" w:eastAsia="Times New Roman" w:hAnsi="Arial" w:cs="Arial"/>
          <w:kern w:val="0"/>
          <w:lang w:eastAsia="es-EC"/>
          <w14:ligatures w14:val="none"/>
        </w:rPr>
        <w:t>da</w:t>
      </w:r>
      <w:r>
        <w:rPr>
          <w:rFonts w:ascii="Arial" w:eastAsia="Times New Roman" w:hAnsi="Arial" w:cs="Arial"/>
          <w:kern w:val="0"/>
          <w:lang w:eastAsia="es-EC"/>
          <w14:ligatures w14:val="none"/>
        </w:rPr>
        <w:t>s para ser convertidas en un capítulo de libro arbitrado. Mayores detalles se especificarán próximamente.</w:t>
      </w:r>
    </w:p>
    <w:p w14:paraId="466B7293" w14:textId="77777777" w:rsidR="001B1666" w:rsidRDefault="001B1666" w:rsidP="009E26BD">
      <w:pPr>
        <w:spacing w:after="0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</w:p>
    <w:p w14:paraId="4D69B552" w14:textId="61A9897D" w:rsidR="001B1666" w:rsidRPr="009E26BD" w:rsidRDefault="001B1666" w:rsidP="009E26BD">
      <w:pPr>
        <w:spacing w:after="0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>
        <w:rPr>
          <w:rFonts w:ascii="Arial" w:eastAsia="Times New Roman" w:hAnsi="Arial" w:cs="Arial"/>
          <w:kern w:val="0"/>
          <w:lang w:eastAsia="es-EC"/>
          <w14:ligatures w14:val="none"/>
        </w:rPr>
        <w:t xml:space="preserve">Para mayor información visitar la página web de la Asociación </w:t>
      </w:r>
    </w:p>
    <w:p w14:paraId="4C303DFC" w14:textId="72197FF0" w:rsidR="00546CAE" w:rsidRDefault="001B1666">
      <w:pPr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Ecuatorianistas (Estudios de Literatura, Lengua y Cultura)</w:t>
      </w:r>
      <w:r>
        <w:rPr>
          <w:rFonts w:ascii="Arial" w:eastAsia="Times New Roman" w:hAnsi="Arial" w:cs="Arial"/>
          <w:kern w:val="0"/>
          <w:lang w:eastAsia="es-EC"/>
          <w14:ligatures w14:val="none"/>
        </w:rPr>
        <w:t xml:space="preserve"> </w:t>
      </w:r>
      <w:hyperlink r:id="rId6" w:anchor="convocatoria" w:history="1">
        <w:r w:rsidRPr="00FE378A">
          <w:rPr>
            <w:rStyle w:val="Hipervnculo"/>
            <w:rFonts w:ascii="Arial" w:eastAsia="Times New Roman" w:hAnsi="Arial" w:cs="Arial"/>
            <w:kern w:val="0"/>
            <w:lang w:eastAsia="es-EC"/>
            <w14:ligatures w14:val="none"/>
          </w:rPr>
          <w:t>https://www.medina502.com/ecuatorianistas/congreso_2025/#convocatoria</w:t>
        </w:r>
      </w:hyperlink>
      <w:r>
        <w:rPr>
          <w:rFonts w:ascii="Arial" w:eastAsia="Times New Roman" w:hAnsi="Arial" w:cs="Arial"/>
          <w:kern w:val="0"/>
          <w:lang w:eastAsia="es-EC"/>
          <w14:ligatures w14:val="none"/>
        </w:rPr>
        <w:t xml:space="preserve"> o comunicarse con la Ximena Sosa, presidenta de Estudios Ecuatorianos/LASA</w:t>
      </w:r>
    </w:p>
    <w:p w14:paraId="11266205" w14:textId="77777777" w:rsidR="001B1666" w:rsidRPr="009E26BD" w:rsidRDefault="001B1666">
      <w:pPr>
        <w:rPr>
          <w:rFonts w:ascii="Arial" w:hAnsi="Arial" w:cs="Arial"/>
        </w:rPr>
      </w:pPr>
    </w:p>
    <w:sectPr w:rsidR="001B1666" w:rsidRPr="009E26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D7192"/>
    <w:multiLevelType w:val="multilevel"/>
    <w:tmpl w:val="6654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69063A"/>
    <w:multiLevelType w:val="multilevel"/>
    <w:tmpl w:val="0D8E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5505757">
    <w:abstractNumId w:val="0"/>
  </w:num>
  <w:num w:numId="2" w16cid:durableId="1482766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16"/>
    <w:rsid w:val="00032415"/>
    <w:rsid w:val="001B1666"/>
    <w:rsid w:val="00323D51"/>
    <w:rsid w:val="003248CA"/>
    <w:rsid w:val="00406D49"/>
    <w:rsid w:val="00546CAE"/>
    <w:rsid w:val="007E29CB"/>
    <w:rsid w:val="009E26BD"/>
    <w:rsid w:val="00C57016"/>
    <w:rsid w:val="00D05C00"/>
    <w:rsid w:val="00E61F8C"/>
    <w:rsid w:val="00F2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FD4C"/>
  <w15:chartTrackingRefBased/>
  <w15:docId w15:val="{C40C1BD4-2C8D-495A-8BA0-4C327534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7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7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70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70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70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701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701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701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701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7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7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701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701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701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701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701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701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7016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7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7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701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57016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C57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70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70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701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7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701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7016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B166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1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ina502.com/ecuatorianistas/congreso_2025/" TargetMode="External"/><Relationship Id="rId5" Type="http://schemas.openxmlformats.org/officeDocument/2006/relationships/hyperlink" Target="http://ecuatorianistas.com/propuesta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</dc:creator>
  <cp:keywords/>
  <dc:description/>
  <cp:lastModifiedBy>Ximena</cp:lastModifiedBy>
  <cp:revision>6</cp:revision>
  <dcterms:created xsi:type="dcterms:W3CDTF">2025-02-20T15:22:00Z</dcterms:created>
  <dcterms:modified xsi:type="dcterms:W3CDTF">2025-02-21T15:34:00Z</dcterms:modified>
</cp:coreProperties>
</file>